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7"/>
        <w:gridCol w:w="1985"/>
        <w:gridCol w:w="2887"/>
      </w:tblGrid>
      <w:tr w:rsidR="001A36F6" w:rsidRPr="001A36F6" w:rsidTr="005B5DE2">
        <w:trPr>
          <w:cantSplit/>
          <w:trHeight w:val="435"/>
        </w:trPr>
        <w:tc>
          <w:tcPr>
            <w:tcW w:w="3717" w:type="dxa"/>
            <w:vMerge w:val="restart"/>
          </w:tcPr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 w:eastAsia="en-GB"/>
              </w:rPr>
            </w:pPr>
          </w:p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A36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 w:eastAsia="en-GB"/>
              </w:rPr>
              <w:t>Safe Work Practice Sheet</w:t>
            </w:r>
          </w:p>
          <w:p w:rsidR="001A36F6" w:rsidRPr="001A36F6" w:rsidRDefault="00690BBE" w:rsidP="001A36F6">
            <w:pPr>
              <w:tabs>
                <w:tab w:val="center" w:pos="2826"/>
                <w:tab w:val="center" w:pos="4320"/>
                <w:tab w:val="left" w:pos="4476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XXXXXX </w:t>
            </w:r>
            <w:r w:rsidR="001A36F6" w:rsidRPr="001A36F6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DRAFT</w:t>
            </w:r>
          </w:p>
        </w:tc>
        <w:tc>
          <w:tcPr>
            <w:tcW w:w="1985" w:type="dxa"/>
          </w:tcPr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</w:p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</w:pPr>
            <w:r w:rsidRPr="001A36F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  <w:t>Ref:</w:t>
            </w:r>
            <w:r w:rsidR="00690BBE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 w:eastAsia="en-GB"/>
              </w:rPr>
              <w:t xml:space="preserve"> SWPS </w:t>
            </w:r>
          </w:p>
        </w:tc>
        <w:tc>
          <w:tcPr>
            <w:tcW w:w="2887" w:type="dxa"/>
          </w:tcPr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</w:p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1A36F6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 w:eastAsia="en-GB"/>
              </w:rPr>
              <w:t>Approved by:</w:t>
            </w:r>
            <w:r w:rsidR="0060168C">
              <w:rPr>
                <w:rFonts w:ascii="Arial Narrow" w:eastAsia="Times New Roman" w:hAnsi="Arial Narrow" w:cs="Times New Roman"/>
                <w:i/>
                <w:sz w:val="18"/>
                <w:szCs w:val="18"/>
                <w:lang w:val="en-GB" w:eastAsia="en-GB"/>
              </w:rPr>
              <w:t xml:space="preserve"> FASC</w:t>
            </w:r>
            <w:bookmarkStart w:id="0" w:name="_GoBack"/>
            <w:bookmarkEnd w:id="0"/>
          </w:p>
        </w:tc>
      </w:tr>
      <w:tr w:rsidR="001A36F6" w:rsidRPr="001A36F6" w:rsidTr="005B5DE2">
        <w:trPr>
          <w:cantSplit/>
          <w:trHeight w:val="429"/>
        </w:trPr>
        <w:tc>
          <w:tcPr>
            <w:tcW w:w="3717" w:type="dxa"/>
            <w:vMerge/>
          </w:tcPr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</w:tcPr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GB" w:eastAsia="en-GB"/>
              </w:rPr>
            </w:pPr>
            <w:r w:rsidRPr="001A36F6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 w:eastAsia="en-GB"/>
              </w:rPr>
              <w:t>Assessed by</w:t>
            </w:r>
            <w:r w:rsidRPr="001A36F6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: </w:t>
            </w:r>
          </w:p>
          <w:p w:rsidR="001A36F6" w:rsidRPr="001A36F6" w:rsidRDefault="001A36F6" w:rsidP="001A36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2887" w:type="dxa"/>
          </w:tcPr>
          <w:p w:rsidR="001A36F6" w:rsidRPr="001A36F6" w:rsidRDefault="001A36F6" w:rsidP="00690BB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highlight w:val="green"/>
                <w:lang w:val="en-GB" w:eastAsia="en-GB"/>
              </w:rPr>
            </w:pPr>
            <w:r w:rsidRPr="001A36F6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 w:eastAsia="en-GB"/>
              </w:rPr>
              <w:t>Issued by:</w:t>
            </w:r>
            <w:r w:rsidRPr="001A36F6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1A36F6" w:rsidRPr="001A36F6" w:rsidRDefault="001A36F6" w:rsidP="001A36F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5"/>
      </w:tblGrid>
      <w:tr w:rsidR="001A36F6" w:rsidRPr="001A36F6" w:rsidTr="005B5DE2">
        <w:tc>
          <w:tcPr>
            <w:tcW w:w="8725" w:type="dxa"/>
          </w:tcPr>
          <w:p w:rsidR="001A36F6" w:rsidRDefault="001A36F6" w:rsidP="001A36F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lang w:val="en-GB"/>
              </w:rPr>
            </w:pPr>
            <w:r w:rsidRPr="001A36F6">
              <w:rPr>
                <w:rFonts w:ascii="Arial Narrow" w:eastAsia="Times New Roman" w:hAnsi="Arial Narrow" w:cs="Arial"/>
                <w:b/>
                <w:lang w:val="en-GB"/>
              </w:rPr>
              <w:t>Hazards</w:t>
            </w:r>
          </w:p>
          <w:p w:rsidR="00690BBE" w:rsidRDefault="00690BBE" w:rsidP="001A36F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lang w:val="en-GB"/>
              </w:rPr>
            </w:pPr>
          </w:p>
          <w:p w:rsidR="00690BBE" w:rsidRDefault="00690BBE" w:rsidP="001A36F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lang w:val="en-GB"/>
              </w:rPr>
            </w:pPr>
          </w:p>
          <w:p w:rsidR="00690BBE" w:rsidRDefault="00690BBE" w:rsidP="001A36F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lang w:val="en-GB"/>
              </w:rPr>
            </w:pPr>
          </w:p>
          <w:p w:rsidR="00690BBE" w:rsidRPr="001A36F6" w:rsidRDefault="00690BBE" w:rsidP="001A36F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lang w:val="en-GB"/>
              </w:rPr>
            </w:pPr>
          </w:p>
          <w:p w:rsidR="001A36F6" w:rsidRPr="001A36F6" w:rsidRDefault="001A36F6" w:rsidP="001A36F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lang w:val="en-GB"/>
              </w:rPr>
            </w:pPr>
            <w:r w:rsidRPr="001A36F6">
              <w:rPr>
                <w:rFonts w:ascii="Arial Narrow" w:eastAsia="Times New Roman" w:hAnsi="Arial Narrow" w:cs="Arial"/>
                <w:b/>
                <w:lang w:val="en-GB"/>
              </w:rPr>
              <w:t>Person Exposed to Risk</w:t>
            </w:r>
          </w:p>
          <w:p w:rsidR="001A36F6" w:rsidRPr="001A36F6" w:rsidRDefault="001A36F6" w:rsidP="001A36F6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A36F6">
              <w:rPr>
                <w:rFonts w:ascii="Arial Narrow" w:eastAsia="Times New Roman" w:hAnsi="Arial Narrow" w:cs="Arial"/>
                <w:lang w:eastAsia="en-GB"/>
              </w:rPr>
              <w:sym w:font="Wingdings" w:char="F0FE"/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t xml:space="preserve">  Students      </w:t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sym w:font="Wingdings" w:char="F0FE"/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t xml:space="preserve">  Employees </w:t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tab/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sym w:font="Wingdings" w:char="F06F"/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t xml:space="preserve">  Public</w:t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tab/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sym w:font="Wingdings" w:char="F06F"/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t xml:space="preserve">  Contractors</w:t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tab/>
              <w:t xml:space="preserve"> </w:t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sym w:font="Wingdings" w:char="F06F"/>
            </w:r>
            <w:r w:rsidRPr="001A36F6">
              <w:rPr>
                <w:rFonts w:ascii="Arial Narrow" w:eastAsia="Times New Roman" w:hAnsi="Arial Narrow" w:cs="Arial"/>
                <w:lang w:eastAsia="en-GB"/>
              </w:rPr>
              <w:t xml:space="preserve">  Visitors</w:t>
            </w:r>
          </w:p>
          <w:p w:rsidR="001A36F6" w:rsidRPr="001A36F6" w:rsidRDefault="001A36F6" w:rsidP="001A36F6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1A36F6" w:rsidRPr="001A36F6" w:rsidTr="005B5DE2">
        <w:tc>
          <w:tcPr>
            <w:tcW w:w="8725" w:type="dxa"/>
          </w:tcPr>
          <w:p w:rsidR="001A36F6" w:rsidRPr="001A36F6" w:rsidRDefault="001A36F6" w:rsidP="001A36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1A36F6">
              <w:rPr>
                <w:rFonts w:ascii="Arial Narrow" w:eastAsia="Times New Roman" w:hAnsi="Arial Narrow" w:cs="Arial"/>
                <w:b/>
                <w:bCs/>
                <w:lang w:eastAsia="en-GB"/>
              </w:rPr>
              <w:t xml:space="preserve">Work Description </w:t>
            </w:r>
          </w:p>
          <w:p w:rsidR="004E4E20" w:rsidRPr="001A36F6" w:rsidRDefault="004E4E20" w:rsidP="00690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1A36F6" w:rsidRPr="001A36F6" w:rsidTr="005B5DE2">
        <w:tc>
          <w:tcPr>
            <w:tcW w:w="8725" w:type="dxa"/>
          </w:tcPr>
          <w:p w:rsidR="001A36F6" w:rsidRPr="001A36F6" w:rsidRDefault="001A36F6" w:rsidP="001A36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1A36F6">
              <w:rPr>
                <w:rFonts w:ascii="Arial Narrow" w:eastAsia="Times New Roman" w:hAnsi="Arial Narrow" w:cs="Arial"/>
                <w:b/>
                <w:bCs/>
                <w:lang w:eastAsia="en-GB"/>
              </w:rPr>
              <w:t>Controls</w:t>
            </w:r>
          </w:p>
          <w:p w:rsidR="00F37D41" w:rsidRPr="00597C45" w:rsidRDefault="00F37D41" w:rsidP="00597C45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Arial"/>
                <w:lang w:val="en-GB" w:eastAsia="en-GB"/>
              </w:rPr>
            </w:pPr>
          </w:p>
          <w:p w:rsidR="00597C45" w:rsidRDefault="00597C45" w:rsidP="00597C45">
            <w:pPr>
              <w:rPr>
                <w:rFonts w:ascii="Arial Narrow" w:eastAsia="Times New Roman" w:hAnsi="Arial Narrow" w:cs="Arial"/>
                <w:lang w:val="en-GB" w:eastAsia="en-GB"/>
              </w:rPr>
            </w:pPr>
          </w:p>
          <w:p w:rsidR="00597C45" w:rsidRDefault="00597C45" w:rsidP="00597C45">
            <w:pPr>
              <w:rPr>
                <w:rFonts w:ascii="Arial Narrow" w:eastAsia="Times New Roman" w:hAnsi="Arial Narrow" w:cs="Arial"/>
                <w:lang w:val="en-GB" w:eastAsia="en-GB"/>
              </w:rPr>
            </w:pPr>
          </w:p>
          <w:p w:rsidR="00597C45" w:rsidRDefault="00597C45" w:rsidP="00597C45">
            <w:pPr>
              <w:rPr>
                <w:rFonts w:ascii="Arial Narrow" w:eastAsia="Times New Roman" w:hAnsi="Arial Narrow" w:cs="Arial"/>
                <w:lang w:val="en-GB" w:eastAsia="en-GB"/>
              </w:rPr>
            </w:pPr>
          </w:p>
          <w:p w:rsidR="00597C45" w:rsidRDefault="00597C45" w:rsidP="00597C45">
            <w:pPr>
              <w:rPr>
                <w:rFonts w:ascii="Arial Narrow" w:eastAsia="Times New Roman" w:hAnsi="Arial Narrow" w:cs="Arial"/>
                <w:lang w:val="en-GB" w:eastAsia="en-GB"/>
              </w:rPr>
            </w:pPr>
          </w:p>
          <w:p w:rsidR="00597C45" w:rsidRDefault="00597C45" w:rsidP="00597C45">
            <w:pPr>
              <w:rPr>
                <w:rFonts w:ascii="Arial Narrow" w:eastAsia="Times New Roman" w:hAnsi="Arial Narrow" w:cs="Arial"/>
                <w:lang w:val="en-GB" w:eastAsia="en-GB"/>
              </w:rPr>
            </w:pPr>
          </w:p>
          <w:p w:rsidR="00597C45" w:rsidRPr="00597C45" w:rsidRDefault="00597C45" w:rsidP="00597C45">
            <w:pPr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1A36F6" w:rsidRPr="001A36F6" w:rsidTr="005B5DE2">
        <w:tc>
          <w:tcPr>
            <w:tcW w:w="8725" w:type="dxa"/>
          </w:tcPr>
          <w:p w:rsidR="001A36F6" w:rsidRPr="001A36F6" w:rsidRDefault="001A36F6" w:rsidP="001A36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1A36F6">
              <w:rPr>
                <w:rFonts w:ascii="Arial Narrow" w:eastAsia="Times New Roman" w:hAnsi="Arial Narrow" w:cs="Arial"/>
                <w:b/>
                <w:bCs/>
                <w:lang w:eastAsia="en-GB"/>
              </w:rPr>
              <w:t>Checks &amp; Inspections</w:t>
            </w:r>
          </w:p>
          <w:p w:rsidR="00595100" w:rsidRPr="00595100" w:rsidRDefault="00595100" w:rsidP="004E1F66">
            <w:pPr>
              <w:pStyle w:val="ListParagraph"/>
              <w:numPr>
                <w:ilvl w:val="0"/>
                <w:numId w:val="8"/>
              </w:numPr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1A36F6" w:rsidRPr="001A36F6" w:rsidTr="005B5DE2">
        <w:tc>
          <w:tcPr>
            <w:tcW w:w="8725" w:type="dxa"/>
          </w:tcPr>
          <w:p w:rsidR="001A36F6" w:rsidRDefault="001A36F6" w:rsidP="001A36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1A36F6">
              <w:rPr>
                <w:rFonts w:ascii="Arial Narrow" w:eastAsia="Times New Roman" w:hAnsi="Arial Narrow" w:cs="Arial"/>
                <w:b/>
                <w:bCs/>
                <w:lang w:eastAsia="en-GB"/>
              </w:rPr>
              <w:t>Information, Instruction &amp; Training</w:t>
            </w:r>
          </w:p>
          <w:p w:rsidR="001A36F6" w:rsidRPr="001A36F6" w:rsidRDefault="001A36F6" w:rsidP="001A36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</w:p>
          <w:p w:rsidR="001A36F6" w:rsidRPr="001A36F6" w:rsidRDefault="001A36F6" w:rsidP="00690BBE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1A36F6" w:rsidRPr="001A36F6" w:rsidTr="005B5DE2">
        <w:tc>
          <w:tcPr>
            <w:tcW w:w="8725" w:type="dxa"/>
          </w:tcPr>
          <w:p w:rsidR="001A36F6" w:rsidRPr="001A36F6" w:rsidRDefault="001A36F6" w:rsidP="001A36F6">
            <w:pPr>
              <w:shd w:val="clear" w:color="auto" w:fill="0C0C0C"/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FFFFFF"/>
                <w:lang w:val="en-GB" w:eastAsia="en-GB"/>
              </w:rPr>
            </w:pPr>
            <w:r w:rsidRPr="001A36F6">
              <w:rPr>
                <w:rFonts w:ascii="Arial Narrow" w:eastAsia="Times New Roman" w:hAnsi="Arial Narrow" w:cs="Arial"/>
                <w:b/>
                <w:i/>
                <w:color w:val="FFFFFF"/>
                <w:lang w:val="en-GB" w:eastAsia="en-GB"/>
              </w:rPr>
              <w:t>Personal protective equipment required (last resort)</w:t>
            </w:r>
          </w:p>
          <w:p w:rsidR="001A36F6" w:rsidRPr="001A36F6" w:rsidRDefault="001A36F6" w:rsidP="001A36F6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n-GB"/>
              </w:rPr>
            </w:pPr>
            <w:r w:rsidRPr="001A36F6">
              <w:rPr>
                <w:rFonts w:ascii="Arial Narrow" w:eastAsia="Times New Roman" w:hAnsi="Arial Narrow" w:cs="Arial"/>
                <w:bCs/>
                <w:lang w:eastAsia="en-GB"/>
              </w:rPr>
              <w:t>Not applicable</w:t>
            </w:r>
          </w:p>
        </w:tc>
      </w:tr>
      <w:tr w:rsidR="001A36F6" w:rsidRPr="001A36F6" w:rsidTr="005B5DE2"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F6" w:rsidRPr="001A36F6" w:rsidRDefault="001A36F6" w:rsidP="001A36F6">
            <w:pPr>
              <w:rPr>
                <w:rFonts w:ascii="Arial Narrow" w:hAnsi="Arial Narrow"/>
                <w:b/>
              </w:rPr>
            </w:pPr>
            <w:r w:rsidRPr="001A36F6">
              <w:rPr>
                <w:rFonts w:ascii="Arial Narrow" w:hAnsi="Arial Narrow"/>
                <w:b/>
              </w:rPr>
              <w:t>Initial Risk Rating (without any control measures)</w:t>
            </w:r>
          </w:p>
          <w:tbl>
            <w:tblPr>
              <w:tblpPr w:leftFromText="180" w:rightFromText="180" w:vertAnchor="text" w:horzAnchor="margin" w:tblpY="179"/>
              <w:tblW w:w="849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"/>
              <w:gridCol w:w="1346"/>
              <w:gridCol w:w="360"/>
              <w:gridCol w:w="948"/>
              <w:gridCol w:w="1435"/>
              <w:gridCol w:w="337"/>
              <w:gridCol w:w="1071"/>
              <w:gridCol w:w="1856"/>
            </w:tblGrid>
            <w:tr w:rsidR="001A36F6" w:rsidRPr="001A36F6" w:rsidTr="005B5DE2">
              <w:trPr>
                <w:trHeight w:val="255"/>
              </w:trPr>
              <w:tc>
                <w:tcPr>
                  <w:tcW w:w="1146" w:type="dxa"/>
                  <w:tcBorders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  <w:b/>
                    </w:rPr>
                  </w:pPr>
                  <w:r w:rsidRPr="001A36F6">
                    <w:rPr>
                      <w:rFonts w:ascii="Arial Narrow" w:hAnsi="Arial Narrow" w:cs="Arial"/>
                      <w:b/>
                    </w:rPr>
                    <w:t xml:space="preserve">Probability : 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1A36F6">
                    <w:rPr>
                      <w:rFonts w:ascii="Arial Narrow" w:hAnsi="Arial Narrow" w:cs="Arial"/>
                      <w:b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  <w:b/>
                    </w:rPr>
                  </w:pPr>
                  <w:r w:rsidRPr="001A36F6">
                    <w:rPr>
                      <w:rFonts w:ascii="Arial Narrow" w:hAnsi="Arial Narrow" w:cs="Arial"/>
                      <w:b/>
                    </w:rPr>
                    <w:t xml:space="preserve"> x</w:t>
                  </w:r>
                </w:p>
              </w:tc>
              <w:tc>
                <w:tcPr>
                  <w:tcW w:w="948" w:type="dxa"/>
                  <w:tcBorders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  <w:b/>
                    </w:rPr>
                  </w:pPr>
                  <w:r w:rsidRPr="001A36F6">
                    <w:rPr>
                      <w:rFonts w:ascii="Arial Narrow" w:hAnsi="Arial Narrow" w:cs="Arial"/>
                      <w:b/>
                    </w:rPr>
                    <w:t>Severity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6F6" w:rsidRPr="001A36F6" w:rsidRDefault="001A36F6" w:rsidP="001A36F6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1A36F6">
                    <w:rPr>
                      <w:rFonts w:ascii="Arial Narrow" w:hAnsi="Arial Narrow" w:cs="Arial"/>
                      <w:b/>
                      <w:color w:val="FF0000"/>
                    </w:rPr>
                    <w:t>2/3</w:t>
                  </w:r>
                </w:p>
              </w:tc>
              <w:tc>
                <w:tcPr>
                  <w:tcW w:w="337" w:type="dxa"/>
                  <w:tcBorders>
                    <w:left w:val="single" w:sz="4" w:space="0" w:color="auto"/>
                  </w:tcBorders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  <w:b/>
                    </w:rPr>
                  </w:pPr>
                  <w:r w:rsidRPr="001A36F6">
                    <w:rPr>
                      <w:rFonts w:ascii="Arial Narrow" w:hAnsi="Arial Narrow" w:cs="Arial"/>
                      <w:b/>
                    </w:rPr>
                    <w:t xml:space="preserve"> =</w:t>
                  </w:r>
                </w:p>
              </w:tc>
              <w:tc>
                <w:tcPr>
                  <w:tcW w:w="1071" w:type="dxa"/>
                  <w:tcBorders>
                    <w:right w:val="single" w:sz="4" w:space="0" w:color="auto"/>
                  </w:tcBorders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  <w:b/>
                    </w:rPr>
                  </w:pPr>
                  <w:r w:rsidRPr="001A36F6">
                    <w:rPr>
                      <w:rFonts w:ascii="Arial Narrow" w:hAnsi="Arial Narrow" w:cs="Arial"/>
                      <w:b/>
                    </w:rPr>
                    <w:t>Risk Factor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6F6" w:rsidRPr="001A36F6" w:rsidRDefault="001A36F6" w:rsidP="001A36F6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1A36F6">
                    <w:rPr>
                      <w:rFonts w:ascii="Arial Narrow" w:hAnsi="Arial Narrow" w:cs="Arial"/>
                      <w:b/>
                      <w:color w:val="FF0000"/>
                    </w:rPr>
                    <w:t>4/6 Medium - High</w:t>
                  </w:r>
                </w:p>
              </w:tc>
            </w:tr>
          </w:tbl>
          <w:tbl>
            <w:tblPr>
              <w:tblpPr w:leftFromText="180" w:rightFromText="180" w:vertAnchor="text" w:horzAnchor="margin" w:tblpY="-174"/>
              <w:tblOverlap w:val="never"/>
              <w:tblW w:w="849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6"/>
              <w:gridCol w:w="2354"/>
              <w:gridCol w:w="3579"/>
            </w:tblGrid>
            <w:tr w:rsidR="001A36F6" w:rsidRPr="001A36F6" w:rsidTr="005B5DE2">
              <w:trPr>
                <w:trHeight w:val="255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</w:rPr>
                  </w:pPr>
                  <w:r w:rsidRPr="001A36F6">
                    <w:rPr>
                      <w:rFonts w:ascii="Arial Narrow" w:hAnsi="Arial Narrow" w:cs="Arial"/>
                      <w:b/>
                      <w:bCs/>
                    </w:rPr>
                    <w:t>KEY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 </w:t>
                  </w:r>
                </w:p>
              </w:tc>
            </w:tr>
            <w:tr w:rsidR="001A36F6" w:rsidRPr="001A36F6" w:rsidTr="005B5DE2">
              <w:trPr>
                <w:trHeight w:val="255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</w:rPr>
                  </w:pPr>
                  <w:r w:rsidRPr="001A36F6">
                    <w:rPr>
                      <w:rFonts w:ascii="Arial Narrow" w:hAnsi="Arial Narrow" w:cs="Arial"/>
                      <w:b/>
                      <w:bCs/>
                    </w:rPr>
                    <w:t>PROBABILITY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</w:rPr>
                  </w:pPr>
                  <w:r w:rsidRPr="001A36F6">
                    <w:rPr>
                      <w:rFonts w:ascii="Arial Narrow" w:hAnsi="Arial Narrow" w:cs="Arial"/>
                      <w:b/>
                      <w:bCs/>
                    </w:rPr>
                    <w:t>SEVERITY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</w:rPr>
                  </w:pPr>
                  <w:r w:rsidRPr="001A36F6">
                    <w:rPr>
                      <w:rFonts w:ascii="Arial Narrow" w:hAnsi="Arial Narrow" w:cs="Arial"/>
                      <w:b/>
                      <w:bCs/>
                    </w:rPr>
                    <w:t xml:space="preserve">      RISK FACTOR</w:t>
                  </w:r>
                </w:p>
              </w:tc>
            </w:tr>
            <w:tr w:rsidR="001A36F6" w:rsidRPr="001A36F6" w:rsidTr="005B5DE2">
              <w:trPr>
                <w:trHeight w:val="255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Probable    3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Critical         3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 xml:space="preserve">      1-3   Low  Risk</w:t>
                  </w:r>
                </w:p>
              </w:tc>
            </w:tr>
            <w:tr w:rsidR="001A36F6" w:rsidRPr="001A36F6" w:rsidTr="005B5DE2">
              <w:trPr>
                <w:trHeight w:val="255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Possible     2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Serious        2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 xml:space="preserve">      4      Medium Risk</w:t>
                  </w:r>
                </w:p>
              </w:tc>
            </w:tr>
            <w:tr w:rsidR="001A36F6" w:rsidRPr="001A36F6" w:rsidTr="005B5DE2">
              <w:trPr>
                <w:trHeight w:val="27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Unlikely      1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Minor           1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 xml:space="preserve">      6-9   High Risk</w:t>
                  </w:r>
                </w:p>
              </w:tc>
            </w:tr>
            <w:tr w:rsidR="001A36F6" w:rsidRPr="001A36F6" w:rsidTr="005B5DE2">
              <w:trPr>
                <w:trHeight w:val="270"/>
              </w:trPr>
              <w:tc>
                <w:tcPr>
                  <w:tcW w:w="849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Risk Factor = Probability x Severity</w:t>
                  </w:r>
                </w:p>
              </w:tc>
            </w:tr>
          </w:tbl>
          <w:p w:rsidR="001A36F6" w:rsidRPr="001A36F6" w:rsidRDefault="001A36F6" w:rsidP="001A36F6">
            <w:pPr>
              <w:rPr>
                <w:rFonts w:ascii="Arial Narrow" w:hAnsi="Arial Narrow"/>
              </w:rPr>
            </w:pPr>
          </w:p>
        </w:tc>
      </w:tr>
      <w:tr w:rsidR="001A36F6" w:rsidRPr="001A36F6" w:rsidTr="005B5DE2"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F6" w:rsidRPr="001A36F6" w:rsidRDefault="001A36F6" w:rsidP="001A36F6">
            <w:pPr>
              <w:rPr>
                <w:rFonts w:ascii="Arial Narrow" w:hAnsi="Arial Narrow"/>
                <w:b/>
              </w:rPr>
            </w:pPr>
            <w:r w:rsidRPr="001A36F6">
              <w:rPr>
                <w:rFonts w:ascii="Arial Narrow" w:hAnsi="Arial Narrow"/>
                <w:b/>
              </w:rPr>
              <w:t>Risk Reduction Rating (after controls introduced)</w:t>
            </w:r>
          </w:p>
          <w:tbl>
            <w:tblPr>
              <w:tblpPr w:leftFromText="180" w:rightFromText="180" w:vertAnchor="text" w:horzAnchor="margin" w:tblpY="179"/>
              <w:tblW w:w="849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"/>
              <w:gridCol w:w="1346"/>
              <w:gridCol w:w="360"/>
              <w:gridCol w:w="948"/>
              <w:gridCol w:w="1435"/>
              <w:gridCol w:w="337"/>
              <w:gridCol w:w="1071"/>
              <w:gridCol w:w="1856"/>
            </w:tblGrid>
            <w:tr w:rsidR="001A36F6" w:rsidRPr="001A36F6" w:rsidTr="005B5DE2">
              <w:trPr>
                <w:trHeight w:val="255"/>
              </w:trPr>
              <w:tc>
                <w:tcPr>
                  <w:tcW w:w="1146" w:type="dxa"/>
                  <w:tcBorders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 xml:space="preserve">Probability : 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  <w:b/>
                    </w:rPr>
                  </w:pPr>
                  <w:r w:rsidRPr="001A36F6">
                    <w:rPr>
                      <w:rFonts w:ascii="Arial Narrow" w:hAnsi="Arial Narrow" w:cs="Arial"/>
                      <w:b/>
                    </w:rPr>
                    <w:t xml:space="preserve">       1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 xml:space="preserve"> x</w:t>
                  </w:r>
                </w:p>
              </w:tc>
              <w:tc>
                <w:tcPr>
                  <w:tcW w:w="948" w:type="dxa"/>
                  <w:tcBorders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Severity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6F6" w:rsidRPr="001A36F6" w:rsidRDefault="001A36F6" w:rsidP="001A36F6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1A36F6">
                    <w:rPr>
                      <w:rFonts w:ascii="Arial Narrow" w:hAnsi="Arial Narrow" w:cs="Arial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337" w:type="dxa"/>
                  <w:tcBorders>
                    <w:left w:val="single" w:sz="4" w:space="0" w:color="auto"/>
                  </w:tcBorders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 xml:space="preserve"> =</w:t>
                  </w:r>
                </w:p>
              </w:tc>
              <w:tc>
                <w:tcPr>
                  <w:tcW w:w="1071" w:type="dxa"/>
                  <w:tcBorders>
                    <w:right w:val="single" w:sz="4" w:space="0" w:color="auto"/>
                  </w:tcBorders>
                </w:tcPr>
                <w:p w:rsidR="001A36F6" w:rsidRPr="001A36F6" w:rsidRDefault="001A36F6" w:rsidP="001A36F6">
                  <w:pPr>
                    <w:rPr>
                      <w:rFonts w:ascii="Arial Narrow" w:hAnsi="Arial Narrow" w:cs="Arial"/>
                    </w:rPr>
                  </w:pPr>
                  <w:r w:rsidRPr="001A36F6">
                    <w:rPr>
                      <w:rFonts w:ascii="Arial Narrow" w:hAnsi="Arial Narrow" w:cs="Arial"/>
                    </w:rPr>
                    <w:t>Risk Factor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6F6" w:rsidRPr="001A36F6" w:rsidRDefault="001A36F6" w:rsidP="001A36F6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1A36F6">
                    <w:rPr>
                      <w:rFonts w:ascii="Arial Narrow" w:hAnsi="Arial Narrow" w:cs="Arial"/>
                      <w:b/>
                      <w:color w:val="FF0000"/>
                    </w:rPr>
                    <w:t>2 LOW Risk</w:t>
                  </w:r>
                </w:p>
              </w:tc>
            </w:tr>
          </w:tbl>
          <w:p w:rsidR="001A36F6" w:rsidRPr="001A36F6" w:rsidRDefault="001A36F6" w:rsidP="001A36F6">
            <w:pPr>
              <w:rPr>
                <w:rFonts w:ascii="Arial Narrow" w:hAnsi="Arial Narrow"/>
              </w:rPr>
            </w:pPr>
          </w:p>
        </w:tc>
      </w:tr>
      <w:tr w:rsidR="001A36F6" w:rsidRPr="001A36F6" w:rsidTr="005B5DE2"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F6" w:rsidRPr="001A36F6" w:rsidRDefault="001A36F6" w:rsidP="001A36F6">
            <w:pPr>
              <w:rPr>
                <w:rFonts w:ascii="Arial Narrow" w:hAnsi="Arial Narrow"/>
                <w:b/>
              </w:rPr>
            </w:pPr>
            <w:r w:rsidRPr="001A36F6">
              <w:rPr>
                <w:rFonts w:ascii="Arial Narrow" w:hAnsi="Arial Narrow"/>
                <w:b/>
              </w:rPr>
              <w:lastRenderedPageBreak/>
              <w:t>Risk Assessment Review</w:t>
            </w:r>
          </w:p>
          <w:p w:rsidR="001A36F6" w:rsidRPr="001A36F6" w:rsidRDefault="001A36F6" w:rsidP="001A36F6">
            <w:pPr>
              <w:rPr>
                <w:rFonts w:ascii="Arial Narrow" w:hAnsi="Arial Narrow"/>
              </w:rPr>
            </w:pPr>
            <w:r w:rsidRPr="001A36F6">
              <w:rPr>
                <w:rFonts w:ascii="Arial Narrow" w:hAnsi="Arial Narrow"/>
              </w:rPr>
              <w:t>As and when process changes or yearly</w:t>
            </w:r>
          </w:p>
        </w:tc>
      </w:tr>
    </w:tbl>
    <w:p w:rsidR="00625212" w:rsidRPr="001A36F6" w:rsidRDefault="00625212" w:rsidP="001A36F6"/>
    <w:sectPr w:rsidR="00625212" w:rsidRPr="001A3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12" w:rsidRDefault="00625212" w:rsidP="00625212">
      <w:pPr>
        <w:spacing w:after="0" w:line="240" w:lineRule="auto"/>
      </w:pPr>
      <w:r>
        <w:separator/>
      </w:r>
    </w:p>
  </w:endnote>
  <w:endnote w:type="continuationSeparator" w:id="0">
    <w:p w:rsidR="00625212" w:rsidRDefault="00625212" w:rsidP="0062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F6" w:rsidRDefault="001A3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F6" w:rsidRDefault="001A3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F6" w:rsidRDefault="001A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12" w:rsidRDefault="00625212" w:rsidP="00625212">
      <w:pPr>
        <w:spacing w:after="0" w:line="240" w:lineRule="auto"/>
      </w:pPr>
      <w:r>
        <w:separator/>
      </w:r>
    </w:p>
  </w:footnote>
  <w:footnote w:type="continuationSeparator" w:id="0">
    <w:p w:rsidR="00625212" w:rsidRDefault="00625212" w:rsidP="0062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F6" w:rsidRDefault="001A3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569513"/>
      <w:docPartObj>
        <w:docPartGallery w:val="Watermarks"/>
        <w:docPartUnique/>
      </w:docPartObj>
    </w:sdtPr>
    <w:sdtEndPr/>
    <w:sdtContent>
      <w:p w:rsidR="001A36F6" w:rsidRDefault="0060168C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F6" w:rsidRDefault="001A3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AD6"/>
    <w:multiLevelType w:val="hybridMultilevel"/>
    <w:tmpl w:val="E8161BB2"/>
    <w:lvl w:ilvl="0" w:tplc="E35E50A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35E50A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07140"/>
    <w:multiLevelType w:val="hybridMultilevel"/>
    <w:tmpl w:val="09A692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46E"/>
    <w:multiLevelType w:val="hybridMultilevel"/>
    <w:tmpl w:val="0ECAC3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E2F45"/>
    <w:multiLevelType w:val="hybridMultilevel"/>
    <w:tmpl w:val="61C2EB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C4643"/>
    <w:multiLevelType w:val="hybridMultilevel"/>
    <w:tmpl w:val="C12C6E36"/>
    <w:lvl w:ilvl="0" w:tplc="6D1C3B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66DFD"/>
    <w:multiLevelType w:val="hybridMultilevel"/>
    <w:tmpl w:val="90AC8C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C39A2"/>
    <w:multiLevelType w:val="hybridMultilevel"/>
    <w:tmpl w:val="46966D10"/>
    <w:lvl w:ilvl="0" w:tplc="6F50D5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63DDA"/>
    <w:multiLevelType w:val="hybridMultilevel"/>
    <w:tmpl w:val="0A2C98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27881"/>
    <w:multiLevelType w:val="hybridMultilevel"/>
    <w:tmpl w:val="6A4E9F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2739"/>
    <w:multiLevelType w:val="hybridMultilevel"/>
    <w:tmpl w:val="CA4AFF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A6B47"/>
    <w:multiLevelType w:val="hybridMultilevel"/>
    <w:tmpl w:val="9A146F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7E33"/>
    <w:multiLevelType w:val="hybridMultilevel"/>
    <w:tmpl w:val="78389142"/>
    <w:lvl w:ilvl="0" w:tplc="F37C64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74D60"/>
    <w:multiLevelType w:val="hybridMultilevel"/>
    <w:tmpl w:val="32624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97E83"/>
    <w:multiLevelType w:val="hybridMultilevel"/>
    <w:tmpl w:val="63EA79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50D0"/>
    <w:multiLevelType w:val="hybridMultilevel"/>
    <w:tmpl w:val="A4388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C3D32"/>
    <w:multiLevelType w:val="hybridMultilevel"/>
    <w:tmpl w:val="B90A6D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3B3F7E"/>
    <w:multiLevelType w:val="hybridMultilevel"/>
    <w:tmpl w:val="F92E1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76BE3"/>
    <w:multiLevelType w:val="hybridMultilevel"/>
    <w:tmpl w:val="63C63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0846"/>
    <w:multiLevelType w:val="hybridMultilevel"/>
    <w:tmpl w:val="6B86638A"/>
    <w:lvl w:ilvl="0" w:tplc="4B48A1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CA0E48"/>
    <w:multiLevelType w:val="hybridMultilevel"/>
    <w:tmpl w:val="26AC0A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B113F9"/>
    <w:multiLevelType w:val="hybridMultilevel"/>
    <w:tmpl w:val="FCF6F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637A"/>
    <w:multiLevelType w:val="hybridMultilevel"/>
    <w:tmpl w:val="2BA852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76C98"/>
    <w:multiLevelType w:val="hybridMultilevel"/>
    <w:tmpl w:val="8ACC57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B0421"/>
    <w:multiLevelType w:val="hybridMultilevel"/>
    <w:tmpl w:val="363AAC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"/>
  </w:num>
  <w:num w:numId="5">
    <w:abstractNumId w:val="21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20"/>
  </w:num>
  <w:num w:numId="11">
    <w:abstractNumId w:val="2"/>
  </w:num>
  <w:num w:numId="12">
    <w:abstractNumId w:val="4"/>
  </w:num>
  <w:num w:numId="13">
    <w:abstractNumId w:val="7"/>
  </w:num>
  <w:num w:numId="14">
    <w:abstractNumId w:val="15"/>
  </w:num>
  <w:num w:numId="15">
    <w:abstractNumId w:val="18"/>
  </w:num>
  <w:num w:numId="16">
    <w:abstractNumId w:val="9"/>
  </w:num>
  <w:num w:numId="17">
    <w:abstractNumId w:val="23"/>
  </w:num>
  <w:num w:numId="18">
    <w:abstractNumId w:val="11"/>
  </w:num>
  <w:num w:numId="19">
    <w:abstractNumId w:val="16"/>
  </w:num>
  <w:num w:numId="20">
    <w:abstractNumId w:val="22"/>
  </w:num>
  <w:num w:numId="21">
    <w:abstractNumId w:val="6"/>
  </w:num>
  <w:num w:numId="22">
    <w:abstractNumId w:val="3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12"/>
    <w:rsid w:val="00096FDC"/>
    <w:rsid w:val="000A764A"/>
    <w:rsid w:val="000F2144"/>
    <w:rsid w:val="001A36F6"/>
    <w:rsid w:val="00260929"/>
    <w:rsid w:val="002E2971"/>
    <w:rsid w:val="00311E6A"/>
    <w:rsid w:val="004E1F66"/>
    <w:rsid w:val="004E4E20"/>
    <w:rsid w:val="00534346"/>
    <w:rsid w:val="00595100"/>
    <w:rsid w:val="00597C45"/>
    <w:rsid w:val="005D51E9"/>
    <w:rsid w:val="0060168C"/>
    <w:rsid w:val="00625212"/>
    <w:rsid w:val="00656285"/>
    <w:rsid w:val="00690BBE"/>
    <w:rsid w:val="00732003"/>
    <w:rsid w:val="00784E41"/>
    <w:rsid w:val="00A26716"/>
    <w:rsid w:val="00A40DC8"/>
    <w:rsid w:val="00AC3D70"/>
    <w:rsid w:val="00B53999"/>
    <w:rsid w:val="00B85234"/>
    <w:rsid w:val="00D07923"/>
    <w:rsid w:val="00D1323F"/>
    <w:rsid w:val="00F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875802"/>
  <w15:docId w15:val="{A5875531-5929-4200-AC31-3990ACF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21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212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62521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25212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2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12"/>
  </w:style>
  <w:style w:type="paragraph" w:styleId="ListParagraph">
    <w:name w:val="List Paragraph"/>
    <w:basedOn w:val="Normal"/>
    <w:uiPriority w:val="34"/>
    <w:qFormat/>
    <w:rsid w:val="00625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Carlin</dc:creator>
  <cp:lastModifiedBy>Caroline Carlin</cp:lastModifiedBy>
  <cp:revision>5</cp:revision>
  <cp:lastPrinted>2019-10-09T08:27:00Z</cp:lastPrinted>
  <dcterms:created xsi:type="dcterms:W3CDTF">2020-03-31T15:05:00Z</dcterms:created>
  <dcterms:modified xsi:type="dcterms:W3CDTF">2020-12-14T09:35:00Z</dcterms:modified>
</cp:coreProperties>
</file>