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16D85" w14:textId="0917DBED" w:rsidR="00F918D2" w:rsidRDefault="005F029D">
      <w:pPr>
        <w:spacing w:before="160" w:after="120"/>
      </w:pPr>
      <w:bookmarkStart w:id="0" w:name="_Hlk235862182"/>
      <w:r>
        <w:rPr>
          <w:b/>
          <w:bCs/>
          <w:color w:val="1C3557"/>
          <w:sz w:val="26"/>
          <w:szCs w:val="26"/>
        </w:rPr>
        <w:t>Equality Impact Assessment Form</w:t>
      </w:r>
    </w:p>
    <w:bookmarkEnd w:id="0"/>
    <w:p w14:paraId="6DC386EB" w14:textId="2AEB0DEB" w:rsidR="00F918D2" w:rsidRDefault="005F029D">
      <w:pPr>
        <w:shd w:val="clear" w:color="auto" w:fill="1C3557"/>
        <w:spacing w:before="240" w:after="120"/>
        <w:ind w:left="120"/>
      </w:pPr>
      <w:r>
        <w:rPr>
          <w:b/>
          <w:bCs/>
          <w:color w:val="FFFFFF"/>
          <w:sz w:val="24"/>
          <w:szCs w:val="24"/>
        </w:rPr>
        <w:t>Part 1: Policy</w:t>
      </w:r>
      <w:r w:rsidR="009B52E7">
        <w:rPr>
          <w:b/>
          <w:bCs/>
          <w:color w:val="FFFFFF"/>
          <w:sz w:val="24"/>
          <w:szCs w:val="24"/>
        </w:rPr>
        <w:t xml:space="preserve"> / Plan</w:t>
      </w:r>
      <w:r>
        <w:rPr>
          <w:b/>
          <w:bCs/>
          <w:color w:val="FFFFFF"/>
          <w:sz w:val="24"/>
          <w:szCs w:val="24"/>
        </w:rPr>
        <w:t xml:space="preserve"> Details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28"/>
        <w:gridCol w:w="4110"/>
      </w:tblGrid>
      <w:tr w:rsidR="00F918D2" w14:paraId="50287FEC" w14:textId="77777777" w:rsidTr="00B24C7A">
        <w:trPr>
          <w:trHeight w:val="57"/>
        </w:trPr>
        <w:tc>
          <w:tcPr>
            <w:tcW w:w="5528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0F3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71B61F" w14:textId="0ACA6DF8" w:rsidR="00F918D2" w:rsidRPr="00367148" w:rsidRDefault="005F029D" w:rsidP="00B24C7A">
            <w:pPr>
              <w:rPr>
                <w:sz w:val="22"/>
                <w:szCs w:val="22"/>
              </w:rPr>
            </w:pPr>
            <w:r w:rsidRPr="00367148">
              <w:rPr>
                <w:b/>
                <w:bCs/>
                <w:color w:val="1C3557"/>
                <w:sz w:val="22"/>
                <w:szCs w:val="22"/>
              </w:rPr>
              <w:t>Policy</w:t>
            </w:r>
            <w:r w:rsidR="00C84A7F">
              <w:rPr>
                <w:b/>
                <w:bCs/>
                <w:color w:val="1C3557"/>
                <w:sz w:val="22"/>
                <w:szCs w:val="22"/>
              </w:rPr>
              <w:t xml:space="preserve"> / Plan</w:t>
            </w:r>
            <w:r w:rsidRPr="00367148">
              <w:rPr>
                <w:b/>
                <w:bCs/>
                <w:color w:val="1C3557"/>
                <w:sz w:val="22"/>
                <w:szCs w:val="22"/>
              </w:rPr>
              <w:t xml:space="preserve"> title</w:t>
            </w:r>
          </w:p>
        </w:tc>
        <w:tc>
          <w:tcPr>
            <w:tcW w:w="411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649156" w14:textId="77777777" w:rsidR="00F918D2" w:rsidRDefault="00F918D2" w:rsidP="00B24C7A">
            <w:pPr>
              <w:spacing w:before="80" w:after="80"/>
            </w:pPr>
          </w:p>
        </w:tc>
      </w:tr>
      <w:tr w:rsidR="00F918D2" w14:paraId="0BF5A7F5" w14:textId="77777777" w:rsidTr="00B24C7A">
        <w:trPr>
          <w:trHeight w:val="57"/>
        </w:trPr>
        <w:tc>
          <w:tcPr>
            <w:tcW w:w="5528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0F3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C063B7" w14:textId="22D8D05E" w:rsidR="00F918D2" w:rsidRPr="00367148" w:rsidRDefault="005F029D" w:rsidP="00B24C7A">
            <w:pPr>
              <w:rPr>
                <w:sz w:val="22"/>
                <w:szCs w:val="22"/>
              </w:rPr>
            </w:pPr>
            <w:r w:rsidRPr="00367148">
              <w:rPr>
                <w:b/>
                <w:bCs/>
                <w:color w:val="1C3557"/>
                <w:sz w:val="22"/>
                <w:szCs w:val="22"/>
              </w:rPr>
              <w:t>Policy</w:t>
            </w:r>
            <w:r w:rsidR="00A7248F">
              <w:rPr>
                <w:b/>
                <w:bCs/>
                <w:color w:val="1C3557"/>
                <w:sz w:val="22"/>
                <w:szCs w:val="22"/>
              </w:rPr>
              <w:t xml:space="preserve"> / Plan</w:t>
            </w:r>
            <w:r w:rsidRPr="00367148">
              <w:rPr>
                <w:b/>
                <w:bCs/>
                <w:color w:val="1C3557"/>
                <w:sz w:val="22"/>
                <w:szCs w:val="22"/>
              </w:rPr>
              <w:t xml:space="preserve"> author</w:t>
            </w:r>
          </w:p>
        </w:tc>
        <w:tc>
          <w:tcPr>
            <w:tcW w:w="411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BE3B4C" w14:textId="77777777" w:rsidR="00F918D2" w:rsidRDefault="00F918D2" w:rsidP="00B24C7A">
            <w:pPr>
              <w:spacing w:before="80" w:after="80"/>
            </w:pPr>
          </w:p>
        </w:tc>
      </w:tr>
      <w:tr w:rsidR="00F918D2" w14:paraId="4199A5AE" w14:textId="77777777" w:rsidTr="00B24C7A">
        <w:trPr>
          <w:trHeight w:val="57"/>
        </w:trPr>
        <w:tc>
          <w:tcPr>
            <w:tcW w:w="5528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0F3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391135" w14:textId="43B58F59" w:rsidR="00F918D2" w:rsidRPr="00367148" w:rsidRDefault="005F029D" w:rsidP="00B24C7A">
            <w:pPr>
              <w:rPr>
                <w:sz w:val="22"/>
                <w:szCs w:val="22"/>
              </w:rPr>
            </w:pPr>
            <w:r w:rsidRPr="00367148">
              <w:rPr>
                <w:b/>
                <w:bCs/>
                <w:color w:val="1C3557"/>
                <w:sz w:val="22"/>
                <w:szCs w:val="22"/>
              </w:rPr>
              <w:t xml:space="preserve">Policy </w:t>
            </w:r>
            <w:r w:rsidR="00A7248F">
              <w:rPr>
                <w:b/>
                <w:bCs/>
                <w:color w:val="1C3557"/>
                <w:sz w:val="22"/>
                <w:szCs w:val="22"/>
              </w:rPr>
              <w:t xml:space="preserve">/ Plan </w:t>
            </w:r>
            <w:r w:rsidRPr="00367148">
              <w:rPr>
                <w:b/>
                <w:bCs/>
                <w:color w:val="1C3557"/>
                <w:sz w:val="22"/>
                <w:szCs w:val="22"/>
              </w:rPr>
              <w:t>owner</w:t>
            </w:r>
          </w:p>
        </w:tc>
        <w:tc>
          <w:tcPr>
            <w:tcW w:w="411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5608BB" w14:textId="77777777" w:rsidR="00F918D2" w:rsidRDefault="00F918D2" w:rsidP="00B24C7A">
            <w:pPr>
              <w:spacing w:before="80" w:after="80"/>
            </w:pPr>
          </w:p>
        </w:tc>
      </w:tr>
      <w:tr w:rsidR="00F918D2" w14:paraId="55D04635" w14:textId="77777777" w:rsidTr="00B24C7A">
        <w:trPr>
          <w:trHeight w:val="57"/>
        </w:trPr>
        <w:tc>
          <w:tcPr>
            <w:tcW w:w="5528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0F3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75E372" w14:textId="77777777" w:rsidR="00F918D2" w:rsidRPr="00367148" w:rsidRDefault="005F029D" w:rsidP="00B24C7A">
            <w:pPr>
              <w:rPr>
                <w:sz w:val="22"/>
                <w:szCs w:val="22"/>
              </w:rPr>
            </w:pPr>
            <w:r w:rsidRPr="00367148">
              <w:rPr>
                <w:b/>
                <w:bCs/>
                <w:color w:val="1C3557"/>
                <w:sz w:val="22"/>
                <w:szCs w:val="22"/>
              </w:rPr>
              <w:t>Approval body</w:t>
            </w:r>
          </w:p>
        </w:tc>
        <w:tc>
          <w:tcPr>
            <w:tcW w:w="411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A36115" w14:textId="77777777" w:rsidR="00F918D2" w:rsidRDefault="00F918D2" w:rsidP="00B24C7A">
            <w:pPr>
              <w:spacing w:before="80" w:after="80"/>
            </w:pPr>
          </w:p>
        </w:tc>
      </w:tr>
      <w:tr w:rsidR="00F918D2" w14:paraId="605752A2" w14:textId="77777777" w:rsidTr="00B24C7A">
        <w:trPr>
          <w:trHeight w:val="57"/>
        </w:trPr>
        <w:tc>
          <w:tcPr>
            <w:tcW w:w="5528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0F3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4264E0" w14:textId="2D6681C1" w:rsidR="00F918D2" w:rsidRPr="00367148" w:rsidRDefault="005F029D" w:rsidP="00B24C7A">
            <w:pPr>
              <w:rPr>
                <w:sz w:val="22"/>
                <w:szCs w:val="22"/>
              </w:rPr>
            </w:pPr>
            <w:r w:rsidRPr="00367148">
              <w:rPr>
                <w:b/>
                <w:bCs/>
                <w:color w:val="1C3557"/>
                <w:sz w:val="22"/>
                <w:szCs w:val="22"/>
              </w:rPr>
              <w:t>Type of update</w:t>
            </w:r>
            <w:r w:rsidR="00B24C7A" w:rsidRPr="00367148">
              <w:rPr>
                <w:b/>
                <w:bCs/>
                <w:color w:val="1C3557"/>
                <w:sz w:val="22"/>
                <w:szCs w:val="22"/>
              </w:rPr>
              <w:t xml:space="preserve"> </w:t>
            </w:r>
            <w:proofErr w:type="gramStart"/>
            <w:r w:rsidRPr="00367148">
              <w:rPr>
                <w:color w:val="555555"/>
                <w:sz w:val="22"/>
                <w:szCs w:val="22"/>
              </w:rPr>
              <w:t>New</w:t>
            </w:r>
            <w:proofErr w:type="gramEnd"/>
            <w:r w:rsidRPr="00367148">
              <w:rPr>
                <w:color w:val="555555"/>
                <w:sz w:val="22"/>
                <w:szCs w:val="22"/>
              </w:rPr>
              <w:t xml:space="preserve"> policy</w:t>
            </w:r>
            <w:r w:rsidR="00234D00">
              <w:rPr>
                <w:color w:val="555555"/>
                <w:sz w:val="22"/>
                <w:szCs w:val="22"/>
              </w:rPr>
              <w:t xml:space="preserve"> or plan</w:t>
            </w:r>
            <w:r w:rsidRPr="00367148">
              <w:rPr>
                <w:color w:val="555555"/>
                <w:sz w:val="22"/>
                <w:szCs w:val="22"/>
              </w:rPr>
              <w:t xml:space="preserve"> / Major update to existing policy</w:t>
            </w:r>
            <w:r w:rsidR="00234D00">
              <w:rPr>
                <w:color w:val="555555"/>
                <w:sz w:val="22"/>
                <w:szCs w:val="22"/>
              </w:rPr>
              <w:t xml:space="preserve"> or plan</w:t>
            </w:r>
          </w:p>
        </w:tc>
        <w:tc>
          <w:tcPr>
            <w:tcW w:w="411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24E44D" w14:textId="77777777" w:rsidR="00F918D2" w:rsidRDefault="00F918D2" w:rsidP="00B24C7A">
            <w:pPr>
              <w:spacing w:before="80" w:after="80"/>
            </w:pPr>
          </w:p>
        </w:tc>
      </w:tr>
      <w:tr w:rsidR="00F918D2" w14:paraId="05EABD9D" w14:textId="77777777" w:rsidTr="00B24C7A">
        <w:trPr>
          <w:trHeight w:val="57"/>
        </w:trPr>
        <w:tc>
          <w:tcPr>
            <w:tcW w:w="5528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0F3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2C040B" w14:textId="11AD2829" w:rsidR="00F918D2" w:rsidRPr="00367148" w:rsidRDefault="005F029D" w:rsidP="00B24C7A">
            <w:pPr>
              <w:rPr>
                <w:sz w:val="22"/>
                <w:szCs w:val="22"/>
              </w:rPr>
            </w:pPr>
            <w:r w:rsidRPr="00367148">
              <w:rPr>
                <w:b/>
                <w:bCs/>
                <w:color w:val="1C3557"/>
                <w:sz w:val="22"/>
                <w:szCs w:val="22"/>
              </w:rPr>
              <w:t>Date of last review</w:t>
            </w:r>
            <w:r w:rsidR="00B24C7A" w:rsidRPr="00367148">
              <w:rPr>
                <w:b/>
                <w:bCs/>
                <w:color w:val="1C3557"/>
                <w:sz w:val="22"/>
                <w:szCs w:val="22"/>
              </w:rPr>
              <w:t xml:space="preserve"> </w:t>
            </w:r>
            <w:r w:rsidRPr="00367148">
              <w:rPr>
                <w:color w:val="555555"/>
                <w:sz w:val="22"/>
                <w:szCs w:val="22"/>
              </w:rPr>
              <w:t>(if applicable)</w:t>
            </w:r>
          </w:p>
        </w:tc>
        <w:tc>
          <w:tcPr>
            <w:tcW w:w="411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A3FB41" w14:textId="77777777" w:rsidR="00F918D2" w:rsidRDefault="00F918D2" w:rsidP="00B24C7A">
            <w:pPr>
              <w:spacing w:before="80" w:after="80"/>
            </w:pPr>
          </w:p>
        </w:tc>
      </w:tr>
      <w:tr w:rsidR="00F918D2" w14:paraId="5B3CC3F0" w14:textId="77777777" w:rsidTr="00B24C7A">
        <w:trPr>
          <w:trHeight w:val="57"/>
        </w:trPr>
        <w:tc>
          <w:tcPr>
            <w:tcW w:w="5528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0F3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78F113" w14:textId="77777777" w:rsidR="00F918D2" w:rsidRPr="00367148" w:rsidRDefault="005F029D" w:rsidP="00B24C7A">
            <w:pPr>
              <w:rPr>
                <w:sz w:val="22"/>
                <w:szCs w:val="22"/>
              </w:rPr>
            </w:pPr>
            <w:r w:rsidRPr="00367148">
              <w:rPr>
                <w:b/>
                <w:bCs/>
                <w:color w:val="1C3557"/>
                <w:sz w:val="22"/>
                <w:szCs w:val="22"/>
              </w:rPr>
              <w:t>Date of this assessment</w:t>
            </w:r>
          </w:p>
        </w:tc>
        <w:tc>
          <w:tcPr>
            <w:tcW w:w="411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C532DA" w14:textId="77777777" w:rsidR="00F918D2" w:rsidRDefault="00F918D2" w:rsidP="00B24C7A">
            <w:pPr>
              <w:spacing w:before="80" w:after="80"/>
            </w:pPr>
          </w:p>
        </w:tc>
      </w:tr>
    </w:tbl>
    <w:p w14:paraId="4535B9DC" w14:textId="77777777" w:rsidR="00F918D2" w:rsidRDefault="00F918D2">
      <w:pPr>
        <w:spacing w:before="40" w:after="40"/>
      </w:pPr>
    </w:p>
    <w:p w14:paraId="5386A58F" w14:textId="7EB218F2" w:rsidR="00F918D2" w:rsidRDefault="005F029D">
      <w:pPr>
        <w:shd w:val="clear" w:color="auto" w:fill="1C3557"/>
        <w:spacing w:before="240" w:after="120"/>
        <w:ind w:left="120"/>
      </w:pPr>
      <w:r>
        <w:rPr>
          <w:b/>
          <w:bCs/>
          <w:color w:val="FFFFFF"/>
          <w:sz w:val="24"/>
          <w:szCs w:val="24"/>
        </w:rPr>
        <w:t>Part 2: Policy</w:t>
      </w:r>
      <w:r w:rsidR="00234D00">
        <w:rPr>
          <w:b/>
          <w:bCs/>
          <w:color w:val="FFFFFF"/>
          <w:sz w:val="24"/>
          <w:szCs w:val="24"/>
        </w:rPr>
        <w:t xml:space="preserve"> / Plan</w:t>
      </w:r>
      <w:r>
        <w:rPr>
          <w:b/>
          <w:bCs/>
          <w:color w:val="FFFFFF"/>
          <w:sz w:val="24"/>
          <w:szCs w:val="24"/>
        </w:rPr>
        <w:t xml:space="preserve"> Description</w:t>
      </w:r>
    </w:p>
    <w:p w14:paraId="27A84CEA" w14:textId="13494387" w:rsidR="00F918D2" w:rsidRPr="00367148" w:rsidRDefault="005F029D">
      <w:pPr>
        <w:spacing w:after="120"/>
        <w:rPr>
          <w:sz w:val="22"/>
          <w:szCs w:val="22"/>
        </w:rPr>
      </w:pPr>
      <w:r w:rsidRPr="00367148">
        <w:rPr>
          <w:color w:val="555555"/>
          <w:sz w:val="22"/>
          <w:szCs w:val="22"/>
        </w:rPr>
        <w:t>Describe the policy</w:t>
      </w:r>
      <w:r w:rsidR="00234D00">
        <w:rPr>
          <w:color w:val="555555"/>
          <w:sz w:val="22"/>
          <w:szCs w:val="22"/>
        </w:rPr>
        <w:t xml:space="preserve"> / plan</w:t>
      </w:r>
      <w:r w:rsidRPr="00367148">
        <w:rPr>
          <w:color w:val="555555"/>
          <w:sz w:val="22"/>
          <w:szCs w:val="22"/>
        </w:rPr>
        <w:t xml:space="preserve"> clearly in plain language. If you cannot describe it in two to three sentences, sharpen the description before proceeding with the assessment.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038"/>
      </w:tblGrid>
      <w:tr w:rsidR="00F918D2" w:rsidRPr="00367148" w14:paraId="67E1E8EB" w14:textId="77777777">
        <w:trPr>
          <w:trHeight w:val="1120"/>
        </w:trPr>
        <w:tc>
          <w:tcPr>
            <w:tcW w:w="26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0F3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9B78C2" w14:textId="215A527B" w:rsidR="00F918D2" w:rsidRPr="00367148" w:rsidRDefault="005F029D">
            <w:pPr>
              <w:rPr>
                <w:sz w:val="22"/>
                <w:szCs w:val="22"/>
              </w:rPr>
            </w:pPr>
            <w:r w:rsidRPr="00367148">
              <w:rPr>
                <w:b/>
                <w:bCs/>
                <w:color w:val="1C3557"/>
                <w:sz w:val="22"/>
                <w:szCs w:val="22"/>
              </w:rPr>
              <w:t>What is the policy</w:t>
            </w:r>
            <w:r w:rsidR="00234D00">
              <w:rPr>
                <w:b/>
                <w:bCs/>
                <w:color w:val="1C3557"/>
                <w:sz w:val="22"/>
                <w:szCs w:val="22"/>
              </w:rPr>
              <w:t xml:space="preserve"> / plan</w:t>
            </w:r>
            <w:r w:rsidRPr="00367148">
              <w:rPr>
                <w:b/>
                <w:bCs/>
                <w:color w:val="1C3557"/>
                <w:sz w:val="22"/>
                <w:szCs w:val="22"/>
              </w:rPr>
              <w:t>?</w:t>
            </w:r>
          </w:p>
          <w:p w14:paraId="2D749CD2" w14:textId="77777777" w:rsidR="00F918D2" w:rsidRPr="00367148" w:rsidRDefault="005F029D">
            <w:pPr>
              <w:spacing w:before="30"/>
              <w:rPr>
                <w:sz w:val="22"/>
                <w:szCs w:val="22"/>
              </w:rPr>
            </w:pPr>
            <w:r w:rsidRPr="00367148">
              <w:rPr>
                <w:color w:val="555555"/>
                <w:sz w:val="18"/>
                <w:szCs w:val="18"/>
              </w:rPr>
              <w:t>What will it do in practice?</w:t>
            </w:r>
          </w:p>
        </w:tc>
        <w:tc>
          <w:tcPr>
            <w:tcW w:w="7038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B0DEF5" w14:textId="77777777" w:rsidR="00F918D2" w:rsidRPr="00367148" w:rsidRDefault="00F918D2">
            <w:pPr>
              <w:spacing w:before="80" w:after="80"/>
              <w:rPr>
                <w:sz w:val="22"/>
                <w:szCs w:val="22"/>
              </w:rPr>
            </w:pPr>
          </w:p>
          <w:p w14:paraId="35663F76" w14:textId="77777777" w:rsidR="00F918D2" w:rsidRPr="00367148" w:rsidRDefault="00F918D2">
            <w:pPr>
              <w:spacing w:before="80" w:after="80"/>
              <w:rPr>
                <w:sz w:val="22"/>
                <w:szCs w:val="22"/>
              </w:rPr>
            </w:pPr>
          </w:p>
          <w:p w14:paraId="2E9D5F6B" w14:textId="77777777" w:rsidR="00F918D2" w:rsidRPr="00367148" w:rsidRDefault="00F918D2">
            <w:pPr>
              <w:spacing w:before="80" w:after="80"/>
              <w:rPr>
                <w:sz w:val="22"/>
                <w:szCs w:val="22"/>
              </w:rPr>
            </w:pPr>
          </w:p>
          <w:p w14:paraId="666265A2" w14:textId="77777777" w:rsidR="00F918D2" w:rsidRPr="00367148" w:rsidRDefault="00F918D2">
            <w:pPr>
              <w:spacing w:before="80" w:after="80"/>
              <w:rPr>
                <w:sz w:val="22"/>
                <w:szCs w:val="22"/>
              </w:rPr>
            </w:pPr>
          </w:p>
        </w:tc>
      </w:tr>
      <w:tr w:rsidR="00F918D2" w:rsidRPr="00367148" w14:paraId="028C16DE" w14:textId="77777777">
        <w:trPr>
          <w:trHeight w:val="560"/>
        </w:trPr>
        <w:tc>
          <w:tcPr>
            <w:tcW w:w="26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0F3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B15CE1" w14:textId="77777777" w:rsidR="00F918D2" w:rsidRPr="00367148" w:rsidRDefault="005F029D">
            <w:pPr>
              <w:rPr>
                <w:sz w:val="22"/>
                <w:szCs w:val="22"/>
              </w:rPr>
            </w:pPr>
            <w:r w:rsidRPr="00367148">
              <w:rPr>
                <w:b/>
                <w:bCs/>
                <w:color w:val="1C3557"/>
                <w:sz w:val="22"/>
                <w:szCs w:val="22"/>
              </w:rPr>
              <w:t>What problem does it address?</w:t>
            </w:r>
          </w:p>
          <w:p w14:paraId="0F4517F5" w14:textId="77777777" w:rsidR="00F918D2" w:rsidRPr="00367148" w:rsidRDefault="005F029D">
            <w:pPr>
              <w:spacing w:before="30"/>
              <w:rPr>
                <w:sz w:val="22"/>
                <w:szCs w:val="22"/>
              </w:rPr>
            </w:pPr>
            <w:r w:rsidRPr="00367148">
              <w:rPr>
                <w:color w:val="555555"/>
                <w:sz w:val="18"/>
                <w:szCs w:val="18"/>
              </w:rPr>
              <w:t>What is the stated rationale?</w:t>
            </w:r>
          </w:p>
        </w:tc>
        <w:tc>
          <w:tcPr>
            <w:tcW w:w="7038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B4BAEA" w14:textId="77777777" w:rsidR="00F918D2" w:rsidRPr="00367148" w:rsidRDefault="00F918D2">
            <w:pPr>
              <w:spacing w:before="80" w:after="80"/>
              <w:rPr>
                <w:sz w:val="22"/>
                <w:szCs w:val="22"/>
              </w:rPr>
            </w:pPr>
          </w:p>
          <w:p w14:paraId="78738396" w14:textId="77777777" w:rsidR="00F918D2" w:rsidRPr="00367148" w:rsidRDefault="00F918D2">
            <w:pPr>
              <w:spacing w:before="80" w:after="80"/>
              <w:rPr>
                <w:sz w:val="22"/>
                <w:szCs w:val="22"/>
              </w:rPr>
            </w:pPr>
          </w:p>
        </w:tc>
      </w:tr>
      <w:tr w:rsidR="00F918D2" w:rsidRPr="00367148" w14:paraId="64775B89" w14:textId="77777777">
        <w:trPr>
          <w:trHeight w:val="840"/>
        </w:trPr>
        <w:tc>
          <w:tcPr>
            <w:tcW w:w="26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0F3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560269" w14:textId="77777777" w:rsidR="00F918D2" w:rsidRPr="00367148" w:rsidRDefault="005F029D">
            <w:pPr>
              <w:rPr>
                <w:sz w:val="22"/>
                <w:szCs w:val="22"/>
              </w:rPr>
            </w:pPr>
            <w:r w:rsidRPr="00367148">
              <w:rPr>
                <w:b/>
                <w:bCs/>
                <w:color w:val="1C3557"/>
                <w:sz w:val="22"/>
                <w:szCs w:val="22"/>
              </w:rPr>
              <w:t>Who does it affect?</w:t>
            </w:r>
          </w:p>
          <w:p w14:paraId="25A76617" w14:textId="77777777" w:rsidR="00F918D2" w:rsidRPr="00367148" w:rsidRDefault="005F029D">
            <w:pPr>
              <w:spacing w:before="30"/>
              <w:rPr>
                <w:sz w:val="22"/>
                <w:szCs w:val="22"/>
              </w:rPr>
            </w:pPr>
            <w:r w:rsidRPr="00367148">
              <w:rPr>
                <w:color w:val="555555"/>
                <w:sz w:val="18"/>
                <w:szCs w:val="18"/>
              </w:rPr>
              <w:t>Which staff, students or service users are affected, and how?</w:t>
            </w:r>
          </w:p>
        </w:tc>
        <w:tc>
          <w:tcPr>
            <w:tcW w:w="7038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045913" w14:textId="77777777" w:rsidR="00F918D2" w:rsidRPr="00367148" w:rsidRDefault="00F918D2">
            <w:pPr>
              <w:spacing w:before="80" w:after="80"/>
              <w:rPr>
                <w:sz w:val="22"/>
                <w:szCs w:val="22"/>
              </w:rPr>
            </w:pPr>
          </w:p>
          <w:p w14:paraId="1BD9E3C7" w14:textId="77777777" w:rsidR="00F918D2" w:rsidRPr="00367148" w:rsidRDefault="00F918D2">
            <w:pPr>
              <w:spacing w:before="80" w:after="80"/>
              <w:rPr>
                <w:sz w:val="22"/>
                <w:szCs w:val="22"/>
              </w:rPr>
            </w:pPr>
          </w:p>
          <w:p w14:paraId="110413C6" w14:textId="77777777" w:rsidR="00F918D2" w:rsidRPr="00367148" w:rsidRDefault="00F918D2">
            <w:pPr>
              <w:spacing w:before="80" w:after="80"/>
              <w:rPr>
                <w:sz w:val="22"/>
                <w:szCs w:val="22"/>
              </w:rPr>
            </w:pPr>
          </w:p>
        </w:tc>
      </w:tr>
    </w:tbl>
    <w:p w14:paraId="51FF70FC" w14:textId="77777777" w:rsidR="00F918D2" w:rsidRDefault="00F918D2">
      <w:pPr>
        <w:spacing w:before="40" w:after="40"/>
      </w:pPr>
    </w:p>
    <w:p w14:paraId="054B34D1" w14:textId="77777777" w:rsidR="00F918D2" w:rsidRDefault="005F029D">
      <w:pPr>
        <w:shd w:val="clear" w:color="auto" w:fill="1C3557"/>
        <w:spacing w:before="240" w:after="120"/>
        <w:ind w:left="120"/>
      </w:pPr>
      <w:r>
        <w:rPr>
          <w:b/>
          <w:bCs/>
          <w:color w:val="FFFFFF"/>
          <w:sz w:val="24"/>
          <w:szCs w:val="24"/>
        </w:rPr>
        <w:t>Part 3: Screening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F918D2" w:rsidRPr="00367148" w14:paraId="28F5CEC4" w14:textId="77777777">
        <w:tc>
          <w:tcPr>
            <w:tcW w:w="9638" w:type="dxa"/>
            <w:tcBorders>
              <w:top w:val="single" w:sz="1" w:space="0" w:color="D0D8E0"/>
              <w:left w:val="single" w:sz="16" w:space="0" w:color="028090"/>
              <w:bottom w:val="single" w:sz="1" w:space="0" w:color="D0D8E0"/>
              <w:right w:val="nil"/>
            </w:tcBorders>
            <w:shd w:val="clear" w:color="auto" w:fill="EDF6F7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AD236E6" w14:textId="77777777" w:rsidR="00F918D2" w:rsidRPr="00367148" w:rsidRDefault="005F029D">
            <w:pPr>
              <w:spacing w:before="40" w:after="40"/>
              <w:rPr>
                <w:sz w:val="22"/>
                <w:szCs w:val="22"/>
              </w:rPr>
            </w:pPr>
            <w:r w:rsidRPr="00367148">
              <w:rPr>
                <w:color w:val="555555"/>
              </w:rPr>
              <w:t>Work through these questions before proceeding to the full impact analysis.</w:t>
            </w:r>
          </w:p>
          <w:p w14:paraId="6D9113F5" w14:textId="77777777" w:rsidR="00F918D2" w:rsidRPr="00367148" w:rsidRDefault="005F029D">
            <w:pPr>
              <w:spacing w:before="40" w:after="40"/>
              <w:rPr>
                <w:sz w:val="22"/>
                <w:szCs w:val="22"/>
              </w:rPr>
            </w:pPr>
            <w:r w:rsidRPr="00367148">
              <w:rPr>
                <w:color w:val="555555"/>
              </w:rPr>
              <w:t>The burden of proof runs toward demonstrating no differential impact — not toward assuming there is none.</w:t>
            </w:r>
          </w:p>
          <w:p w14:paraId="71B78853" w14:textId="77777777" w:rsidR="00F918D2" w:rsidRPr="00367148" w:rsidRDefault="005F029D">
            <w:pPr>
              <w:spacing w:before="40" w:after="40"/>
              <w:rPr>
                <w:sz w:val="22"/>
                <w:szCs w:val="22"/>
              </w:rPr>
            </w:pPr>
            <w:r w:rsidRPr="00367148">
              <w:rPr>
                <w:color w:val="555555"/>
              </w:rPr>
              <w:t>If after honest analysis no differential impact is plausible across any ground, document your reasoning and stop.</w:t>
            </w:r>
          </w:p>
        </w:tc>
      </w:tr>
    </w:tbl>
    <w:p w14:paraId="7909FD5B" w14:textId="77777777" w:rsidR="00F918D2" w:rsidRPr="00367148" w:rsidRDefault="00F918D2">
      <w:pPr>
        <w:spacing w:before="40" w:after="40"/>
        <w:rPr>
          <w:sz w:val="22"/>
          <w:szCs w:val="22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038"/>
      </w:tblGrid>
      <w:tr w:rsidR="00F918D2" w:rsidRPr="00367148" w14:paraId="54E1DA7A" w14:textId="77777777">
        <w:trPr>
          <w:trHeight w:val="840"/>
        </w:trPr>
        <w:tc>
          <w:tcPr>
            <w:tcW w:w="26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0F3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498931" w14:textId="74D79E26" w:rsidR="00F918D2" w:rsidRPr="00367148" w:rsidRDefault="005F029D">
            <w:pPr>
              <w:rPr>
                <w:sz w:val="22"/>
                <w:szCs w:val="22"/>
              </w:rPr>
            </w:pPr>
            <w:r w:rsidRPr="00367148">
              <w:rPr>
                <w:b/>
                <w:bCs/>
                <w:color w:val="1C3557"/>
                <w:sz w:val="22"/>
                <w:szCs w:val="22"/>
              </w:rPr>
              <w:t>Could this policy</w:t>
            </w:r>
            <w:r w:rsidR="00234D00">
              <w:rPr>
                <w:b/>
                <w:bCs/>
                <w:color w:val="1C3557"/>
                <w:sz w:val="22"/>
                <w:szCs w:val="22"/>
              </w:rPr>
              <w:t xml:space="preserve"> / plan</w:t>
            </w:r>
            <w:r w:rsidRPr="00367148">
              <w:rPr>
                <w:b/>
                <w:bCs/>
                <w:color w:val="1C3557"/>
                <w:sz w:val="22"/>
                <w:szCs w:val="22"/>
              </w:rPr>
              <w:t xml:space="preserve"> affect different groups of people differently?</w:t>
            </w:r>
          </w:p>
          <w:p w14:paraId="1320DD78" w14:textId="77777777" w:rsidR="00F918D2" w:rsidRPr="00367148" w:rsidRDefault="005F029D">
            <w:pPr>
              <w:spacing w:before="30"/>
              <w:rPr>
                <w:sz w:val="22"/>
                <w:szCs w:val="22"/>
              </w:rPr>
            </w:pPr>
            <w:r w:rsidRPr="00367148">
              <w:rPr>
                <w:color w:val="555555"/>
                <w:sz w:val="18"/>
                <w:szCs w:val="18"/>
              </w:rPr>
              <w:t xml:space="preserve">Consider: access requirements, eligibility criteria, timing, </w:t>
            </w:r>
            <w:r w:rsidRPr="00367148">
              <w:rPr>
                <w:color w:val="555555"/>
                <w:sz w:val="18"/>
                <w:szCs w:val="18"/>
              </w:rPr>
              <w:lastRenderedPageBreak/>
              <w:t>location, language, format, discretion</w:t>
            </w:r>
          </w:p>
        </w:tc>
        <w:tc>
          <w:tcPr>
            <w:tcW w:w="7038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DCEEB3" w14:textId="77777777" w:rsidR="00F918D2" w:rsidRPr="00367148" w:rsidRDefault="00F918D2">
            <w:pPr>
              <w:spacing w:before="80" w:after="80"/>
              <w:rPr>
                <w:sz w:val="22"/>
                <w:szCs w:val="22"/>
              </w:rPr>
            </w:pPr>
          </w:p>
          <w:p w14:paraId="2CBE4C61" w14:textId="77777777" w:rsidR="00F918D2" w:rsidRPr="00367148" w:rsidRDefault="00F918D2">
            <w:pPr>
              <w:spacing w:before="80" w:after="80"/>
              <w:rPr>
                <w:sz w:val="22"/>
                <w:szCs w:val="22"/>
              </w:rPr>
            </w:pPr>
          </w:p>
          <w:p w14:paraId="1B84E8C0" w14:textId="77777777" w:rsidR="00F918D2" w:rsidRPr="00367148" w:rsidRDefault="00F918D2">
            <w:pPr>
              <w:spacing w:before="80" w:after="80"/>
              <w:rPr>
                <w:sz w:val="22"/>
                <w:szCs w:val="22"/>
              </w:rPr>
            </w:pPr>
          </w:p>
        </w:tc>
      </w:tr>
      <w:tr w:rsidR="00F918D2" w:rsidRPr="00367148" w14:paraId="76D956F3" w14:textId="77777777">
        <w:trPr>
          <w:trHeight w:val="560"/>
        </w:trPr>
        <w:tc>
          <w:tcPr>
            <w:tcW w:w="26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0F3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875428" w14:textId="77777777" w:rsidR="00F918D2" w:rsidRPr="00367148" w:rsidRDefault="005F029D">
            <w:pPr>
              <w:rPr>
                <w:sz w:val="22"/>
                <w:szCs w:val="22"/>
              </w:rPr>
            </w:pPr>
            <w:r w:rsidRPr="00367148">
              <w:rPr>
                <w:b/>
                <w:bCs/>
                <w:color w:val="1C3557"/>
                <w:sz w:val="22"/>
                <w:szCs w:val="22"/>
              </w:rPr>
              <w:t>Which equality grounds are potentially relevant?</w:t>
            </w:r>
          </w:p>
          <w:p w14:paraId="1DB47A92" w14:textId="77777777" w:rsidR="00F918D2" w:rsidRPr="00367148" w:rsidRDefault="005F029D">
            <w:pPr>
              <w:spacing w:before="30"/>
              <w:rPr>
                <w:sz w:val="22"/>
                <w:szCs w:val="22"/>
              </w:rPr>
            </w:pPr>
            <w:r w:rsidRPr="00367148">
              <w:rPr>
                <w:color w:val="555555"/>
                <w:sz w:val="18"/>
                <w:szCs w:val="18"/>
              </w:rPr>
              <w:t>List the grounds you will analyse in Part 4</w:t>
            </w:r>
          </w:p>
        </w:tc>
        <w:tc>
          <w:tcPr>
            <w:tcW w:w="7038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CEE637" w14:textId="77777777" w:rsidR="00F918D2" w:rsidRPr="00367148" w:rsidRDefault="00F918D2">
            <w:pPr>
              <w:spacing w:before="80" w:after="80"/>
              <w:rPr>
                <w:sz w:val="22"/>
                <w:szCs w:val="22"/>
              </w:rPr>
            </w:pPr>
          </w:p>
          <w:p w14:paraId="2F62A825" w14:textId="77777777" w:rsidR="00F918D2" w:rsidRPr="00367148" w:rsidRDefault="00F918D2">
            <w:pPr>
              <w:spacing w:before="80" w:after="80"/>
              <w:rPr>
                <w:sz w:val="22"/>
                <w:szCs w:val="22"/>
              </w:rPr>
            </w:pPr>
          </w:p>
        </w:tc>
      </w:tr>
      <w:tr w:rsidR="00F918D2" w:rsidRPr="00367148" w14:paraId="58CD1E8A" w14:textId="77777777">
        <w:trPr>
          <w:trHeight w:val="560"/>
        </w:trPr>
        <w:tc>
          <w:tcPr>
            <w:tcW w:w="26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0F3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E99B5F" w14:textId="77777777" w:rsidR="00F918D2" w:rsidRPr="00367148" w:rsidRDefault="005F029D">
            <w:pPr>
              <w:rPr>
                <w:sz w:val="22"/>
                <w:szCs w:val="22"/>
              </w:rPr>
            </w:pPr>
            <w:r w:rsidRPr="00367148">
              <w:rPr>
                <w:b/>
                <w:bCs/>
                <w:color w:val="1C3557"/>
                <w:sz w:val="22"/>
                <w:szCs w:val="22"/>
              </w:rPr>
              <w:t>Are any human rights engaged?</w:t>
            </w:r>
          </w:p>
          <w:p w14:paraId="3EFA3EFD" w14:textId="77777777" w:rsidR="00F918D2" w:rsidRPr="00367148" w:rsidRDefault="005F029D">
            <w:pPr>
              <w:spacing w:before="30"/>
              <w:rPr>
                <w:sz w:val="22"/>
                <w:szCs w:val="22"/>
              </w:rPr>
            </w:pPr>
            <w:proofErr w:type="gramStart"/>
            <w:r w:rsidRPr="00367148">
              <w:rPr>
                <w:color w:val="555555"/>
                <w:sz w:val="18"/>
                <w:szCs w:val="18"/>
              </w:rPr>
              <w:t>e.g.</w:t>
            </w:r>
            <w:proofErr w:type="gramEnd"/>
            <w:r w:rsidRPr="00367148">
              <w:rPr>
                <w:color w:val="555555"/>
                <w:sz w:val="18"/>
                <w:szCs w:val="18"/>
              </w:rPr>
              <w:t xml:space="preserve"> right to education, right to health, right to fair procedures — see Part 5 below</w:t>
            </w:r>
          </w:p>
        </w:tc>
        <w:tc>
          <w:tcPr>
            <w:tcW w:w="7038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4F4196" w14:textId="77777777" w:rsidR="00F918D2" w:rsidRPr="00367148" w:rsidRDefault="00F918D2">
            <w:pPr>
              <w:spacing w:before="80" w:after="80"/>
              <w:rPr>
                <w:sz w:val="22"/>
                <w:szCs w:val="22"/>
              </w:rPr>
            </w:pPr>
          </w:p>
          <w:p w14:paraId="7893CA84" w14:textId="77777777" w:rsidR="00F918D2" w:rsidRPr="00367148" w:rsidRDefault="00F918D2">
            <w:pPr>
              <w:spacing w:before="80" w:after="80"/>
              <w:rPr>
                <w:sz w:val="22"/>
                <w:szCs w:val="22"/>
              </w:rPr>
            </w:pPr>
          </w:p>
        </w:tc>
      </w:tr>
      <w:tr w:rsidR="00F918D2" w:rsidRPr="00367148" w14:paraId="41676B3C" w14:textId="77777777">
        <w:trPr>
          <w:trHeight w:val="280"/>
        </w:trPr>
        <w:tc>
          <w:tcPr>
            <w:tcW w:w="26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0F3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19863F" w14:textId="77777777" w:rsidR="00F918D2" w:rsidRPr="00367148" w:rsidRDefault="005F029D">
            <w:pPr>
              <w:rPr>
                <w:sz w:val="22"/>
                <w:szCs w:val="22"/>
              </w:rPr>
            </w:pPr>
            <w:r w:rsidRPr="00367148">
              <w:rPr>
                <w:b/>
                <w:bCs/>
                <w:color w:val="1C3557"/>
                <w:sz w:val="22"/>
                <w:szCs w:val="22"/>
              </w:rPr>
              <w:t>Level of assessment required</w:t>
            </w:r>
          </w:p>
          <w:p w14:paraId="7E401139" w14:textId="77777777" w:rsidR="00F918D2" w:rsidRPr="00367148" w:rsidRDefault="005F029D">
            <w:pPr>
              <w:spacing w:before="30"/>
              <w:rPr>
                <w:sz w:val="22"/>
                <w:szCs w:val="22"/>
              </w:rPr>
            </w:pPr>
            <w:r w:rsidRPr="00367148">
              <w:rPr>
                <w:color w:val="555555"/>
                <w:sz w:val="18"/>
                <w:szCs w:val="18"/>
              </w:rPr>
              <w:t>Light (brief screening + table) / Medium (full assessment, 2–3 weeks) / Full (comprehensive, 3–4 weeks with working group)</w:t>
            </w:r>
          </w:p>
        </w:tc>
        <w:tc>
          <w:tcPr>
            <w:tcW w:w="7038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E1BEF3" w14:textId="77777777" w:rsidR="00F918D2" w:rsidRPr="00367148" w:rsidRDefault="00F918D2">
            <w:pPr>
              <w:spacing w:before="80" w:after="80"/>
              <w:rPr>
                <w:sz w:val="22"/>
                <w:szCs w:val="22"/>
              </w:rPr>
            </w:pPr>
          </w:p>
        </w:tc>
      </w:tr>
    </w:tbl>
    <w:p w14:paraId="399D97F9" w14:textId="77777777" w:rsidR="00F918D2" w:rsidRDefault="00F918D2">
      <w:pPr>
        <w:spacing w:before="40" w:after="40"/>
      </w:pPr>
    </w:p>
    <w:p w14:paraId="6DDC01B2" w14:textId="77777777" w:rsidR="00F918D2" w:rsidRDefault="005F029D">
      <w:pPr>
        <w:shd w:val="clear" w:color="auto" w:fill="1C3557"/>
        <w:spacing w:before="240" w:after="120"/>
        <w:ind w:left="120"/>
      </w:pPr>
      <w:r>
        <w:rPr>
          <w:b/>
          <w:bCs/>
          <w:color w:val="FFFFFF"/>
          <w:sz w:val="24"/>
          <w:szCs w:val="24"/>
        </w:rPr>
        <w:t>Part 4: Equality Impact Analysis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F918D2" w14:paraId="7476F3FD" w14:textId="77777777">
        <w:tc>
          <w:tcPr>
            <w:tcW w:w="9638" w:type="dxa"/>
            <w:tcBorders>
              <w:top w:val="single" w:sz="1" w:space="0" w:color="D0D8E0"/>
              <w:left w:val="single" w:sz="16" w:space="0" w:color="028090"/>
              <w:bottom w:val="single" w:sz="1" w:space="0" w:color="D0D8E0"/>
              <w:right w:val="nil"/>
            </w:tcBorders>
            <w:shd w:val="clear" w:color="auto" w:fill="EDF6F7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9FDF6F2" w14:textId="732C9B24" w:rsidR="00F918D2" w:rsidRPr="00367148" w:rsidRDefault="005F029D">
            <w:pPr>
              <w:spacing w:before="40" w:after="40"/>
              <w:rPr>
                <w:sz w:val="22"/>
                <w:szCs w:val="22"/>
              </w:rPr>
            </w:pPr>
            <w:r w:rsidRPr="00367148">
              <w:rPr>
                <w:color w:val="555555"/>
              </w:rPr>
              <w:t>For each ground: explain whether it is relevant to this policy</w:t>
            </w:r>
            <w:r w:rsidR="00234D00">
              <w:rPr>
                <w:color w:val="555555"/>
              </w:rPr>
              <w:t xml:space="preserve"> / plan</w:t>
            </w:r>
            <w:r w:rsidRPr="00367148">
              <w:rPr>
                <w:color w:val="555555"/>
              </w:rPr>
              <w:t xml:space="preserve"> and why.</w:t>
            </w:r>
          </w:p>
          <w:p w14:paraId="2EF76C18" w14:textId="71AB6E48" w:rsidR="00F918D2" w:rsidRPr="00367148" w:rsidRDefault="005F029D">
            <w:pPr>
              <w:spacing w:before="40" w:after="40"/>
              <w:rPr>
                <w:sz w:val="22"/>
                <w:szCs w:val="22"/>
              </w:rPr>
            </w:pPr>
            <w:r w:rsidRPr="00367148">
              <w:rPr>
                <w:color w:val="555555"/>
              </w:rPr>
              <w:t xml:space="preserve">Describe the likely impact: positive (the policy </w:t>
            </w:r>
            <w:r w:rsidR="00234D00">
              <w:rPr>
                <w:color w:val="555555"/>
              </w:rPr>
              <w:t xml:space="preserve">/ plan </w:t>
            </w:r>
            <w:r w:rsidRPr="00367148">
              <w:rPr>
                <w:color w:val="555555"/>
              </w:rPr>
              <w:t>advances equality for this group), neutral (no differential effect), or adverse (the policy</w:t>
            </w:r>
            <w:r w:rsidR="00234D00">
              <w:rPr>
                <w:color w:val="555555"/>
              </w:rPr>
              <w:t xml:space="preserve"> / plan</w:t>
            </w:r>
            <w:r w:rsidRPr="00367148">
              <w:rPr>
                <w:color w:val="555555"/>
              </w:rPr>
              <w:t xml:space="preserve"> disadvantages this group).</w:t>
            </w:r>
          </w:p>
          <w:p w14:paraId="64FAA7D0" w14:textId="77777777" w:rsidR="00F918D2" w:rsidRPr="00367148" w:rsidRDefault="005F029D">
            <w:pPr>
              <w:spacing w:before="40" w:after="40"/>
              <w:rPr>
                <w:sz w:val="22"/>
                <w:szCs w:val="22"/>
              </w:rPr>
            </w:pPr>
            <w:r w:rsidRPr="00367148">
              <w:rPr>
                <w:color w:val="555555"/>
              </w:rPr>
              <w:t>If the impact is adverse: state whether it is justifiable. A justifiable adverse impact must pursue a legitimate aim and be proportionate to that aim.</w:t>
            </w:r>
          </w:p>
          <w:p w14:paraId="7F04C142" w14:textId="5DFD39F4" w:rsidR="00F918D2" w:rsidRDefault="005F029D">
            <w:pPr>
              <w:spacing w:before="40" w:after="40"/>
            </w:pPr>
            <w:r w:rsidRPr="00367148">
              <w:rPr>
                <w:color w:val="555555"/>
              </w:rPr>
              <w:t xml:space="preserve">Ask: does this policy </w:t>
            </w:r>
            <w:r w:rsidR="00234D00">
              <w:rPr>
                <w:color w:val="555555"/>
              </w:rPr>
              <w:t xml:space="preserve">/ plan </w:t>
            </w:r>
            <w:r w:rsidRPr="00367148">
              <w:rPr>
                <w:color w:val="555555"/>
              </w:rPr>
              <w:t>advance equality of opportunity and outcome, or does it merely avoid active discrimination? The Public Sector Equality and Human Rights Duty requires the former.</w:t>
            </w:r>
          </w:p>
        </w:tc>
      </w:tr>
    </w:tbl>
    <w:p w14:paraId="127B2A39" w14:textId="77777777" w:rsidR="00F918D2" w:rsidRDefault="00F918D2">
      <w:pPr>
        <w:spacing w:before="40" w:after="4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4253"/>
        <w:gridCol w:w="2047"/>
        <w:gridCol w:w="1638"/>
      </w:tblGrid>
      <w:tr w:rsidR="00F918D2" w14:paraId="321084D4" w14:textId="77777777" w:rsidTr="002C6208">
        <w:trPr>
          <w:tblHeader/>
        </w:trPr>
        <w:tc>
          <w:tcPr>
            <w:tcW w:w="17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1C3557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A0F832F" w14:textId="77777777" w:rsidR="00F918D2" w:rsidRPr="00367148" w:rsidRDefault="005F029D">
            <w:r w:rsidRPr="00367148">
              <w:rPr>
                <w:b/>
                <w:bCs/>
                <w:color w:val="FFFFFF"/>
              </w:rPr>
              <w:t>Equality ground</w:t>
            </w:r>
          </w:p>
        </w:tc>
        <w:tc>
          <w:tcPr>
            <w:tcW w:w="4253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1C3557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0285792" w14:textId="77777777" w:rsidR="00F918D2" w:rsidRPr="00367148" w:rsidRDefault="005F029D">
            <w:r w:rsidRPr="00367148">
              <w:rPr>
                <w:b/>
                <w:bCs/>
                <w:color w:val="FFFFFF"/>
              </w:rPr>
              <w:t>Is this ground relevant? Explain why or why not, and describe the potential impact.</w:t>
            </w:r>
          </w:p>
        </w:tc>
        <w:tc>
          <w:tcPr>
            <w:tcW w:w="2047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1C3557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6B47068" w14:textId="77777777" w:rsidR="00F918D2" w:rsidRPr="00367148" w:rsidRDefault="005F029D">
            <w:r w:rsidRPr="00367148">
              <w:rPr>
                <w:b/>
                <w:bCs/>
                <w:color w:val="FFFFFF"/>
              </w:rPr>
              <w:t>Impact type (positive / neutral / adverse)</w:t>
            </w:r>
          </w:p>
        </w:tc>
        <w:tc>
          <w:tcPr>
            <w:tcW w:w="1638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1C3557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348FCA1" w14:textId="77777777" w:rsidR="00F918D2" w:rsidRPr="00367148" w:rsidRDefault="005F029D">
            <w:r w:rsidRPr="00367148">
              <w:rPr>
                <w:b/>
                <w:bCs/>
                <w:color w:val="FFFFFF"/>
              </w:rPr>
              <w:t>If adverse: justifiable?</w:t>
            </w:r>
          </w:p>
        </w:tc>
      </w:tr>
      <w:tr w:rsidR="00F918D2" w14:paraId="1B5664F6" w14:textId="77777777" w:rsidTr="00B24C7A">
        <w:trPr>
          <w:trHeight w:val="700"/>
        </w:trPr>
        <w:tc>
          <w:tcPr>
            <w:tcW w:w="17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EC498C6" w14:textId="77777777" w:rsidR="00F918D2" w:rsidRPr="00367148" w:rsidRDefault="005F029D">
            <w:r w:rsidRPr="00367148">
              <w:rPr>
                <w:color w:val="1A1A1A"/>
              </w:rPr>
              <w:t>Race</w:t>
            </w:r>
          </w:p>
        </w:tc>
        <w:tc>
          <w:tcPr>
            <w:tcW w:w="4253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725C304" w14:textId="77777777" w:rsidR="00F918D2" w:rsidRPr="00367148" w:rsidRDefault="00F918D2">
            <w:pPr>
              <w:spacing w:before="60" w:after="60"/>
            </w:pPr>
          </w:p>
          <w:p w14:paraId="1EB73730" w14:textId="77777777" w:rsidR="00F918D2" w:rsidRPr="00367148" w:rsidRDefault="00F918D2">
            <w:pPr>
              <w:spacing w:before="60" w:after="60"/>
            </w:pPr>
          </w:p>
          <w:p w14:paraId="75CCF1E5" w14:textId="77777777" w:rsidR="00F918D2" w:rsidRPr="00367148" w:rsidRDefault="00F918D2">
            <w:pPr>
              <w:spacing w:before="60" w:after="60"/>
            </w:pPr>
          </w:p>
        </w:tc>
        <w:tc>
          <w:tcPr>
            <w:tcW w:w="2047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268C6A4" w14:textId="77777777" w:rsidR="00F918D2" w:rsidRPr="00367148" w:rsidRDefault="00F918D2">
            <w:pPr>
              <w:spacing w:before="60" w:after="60"/>
            </w:pPr>
          </w:p>
          <w:p w14:paraId="18996383" w14:textId="77777777" w:rsidR="00F918D2" w:rsidRPr="00367148" w:rsidRDefault="00F918D2">
            <w:pPr>
              <w:spacing w:before="60" w:after="60"/>
            </w:pPr>
          </w:p>
          <w:p w14:paraId="4F8B5B93" w14:textId="77777777" w:rsidR="00F918D2" w:rsidRPr="00367148" w:rsidRDefault="00F918D2">
            <w:pPr>
              <w:spacing w:before="60" w:after="60"/>
            </w:pPr>
          </w:p>
        </w:tc>
        <w:tc>
          <w:tcPr>
            <w:tcW w:w="1638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044FF14" w14:textId="77777777" w:rsidR="00F918D2" w:rsidRPr="00367148" w:rsidRDefault="00F918D2">
            <w:pPr>
              <w:spacing w:before="60" w:after="60"/>
            </w:pPr>
          </w:p>
          <w:p w14:paraId="61FA7296" w14:textId="77777777" w:rsidR="00F918D2" w:rsidRPr="00367148" w:rsidRDefault="00F918D2">
            <w:pPr>
              <w:spacing w:before="60" w:after="60"/>
            </w:pPr>
          </w:p>
          <w:p w14:paraId="600AD9E7" w14:textId="77777777" w:rsidR="00F918D2" w:rsidRPr="00367148" w:rsidRDefault="00F918D2">
            <w:pPr>
              <w:spacing w:before="60" w:after="60"/>
            </w:pPr>
          </w:p>
        </w:tc>
      </w:tr>
      <w:tr w:rsidR="00F918D2" w14:paraId="4C4C8ADE" w14:textId="77777777" w:rsidTr="00B24C7A">
        <w:trPr>
          <w:trHeight w:val="700"/>
        </w:trPr>
        <w:tc>
          <w:tcPr>
            <w:tcW w:w="17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0F4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C6BF660" w14:textId="77777777" w:rsidR="00F918D2" w:rsidRPr="00367148" w:rsidRDefault="005F029D">
            <w:r w:rsidRPr="00367148">
              <w:rPr>
                <w:color w:val="1A1A1A"/>
              </w:rPr>
              <w:t>Disability</w:t>
            </w:r>
          </w:p>
        </w:tc>
        <w:tc>
          <w:tcPr>
            <w:tcW w:w="4253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5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4D7A5E1" w14:textId="77777777" w:rsidR="00F918D2" w:rsidRPr="00367148" w:rsidRDefault="00F918D2">
            <w:pPr>
              <w:spacing w:before="60" w:after="60"/>
            </w:pPr>
          </w:p>
          <w:p w14:paraId="50037CE2" w14:textId="77777777" w:rsidR="00F918D2" w:rsidRPr="00367148" w:rsidRDefault="00F918D2">
            <w:pPr>
              <w:spacing w:before="60" w:after="60"/>
            </w:pPr>
          </w:p>
          <w:p w14:paraId="30DAC344" w14:textId="77777777" w:rsidR="00F918D2" w:rsidRPr="00367148" w:rsidRDefault="00F918D2">
            <w:pPr>
              <w:spacing w:before="60" w:after="60"/>
            </w:pPr>
          </w:p>
        </w:tc>
        <w:tc>
          <w:tcPr>
            <w:tcW w:w="2047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5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381E763" w14:textId="77777777" w:rsidR="00F918D2" w:rsidRPr="00367148" w:rsidRDefault="00F918D2">
            <w:pPr>
              <w:spacing w:before="60" w:after="60"/>
            </w:pPr>
          </w:p>
          <w:p w14:paraId="39969915" w14:textId="77777777" w:rsidR="00F918D2" w:rsidRPr="00367148" w:rsidRDefault="00F918D2">
            <w:pPr>
              <w:spacing w:before="60" w:after="60"/>
            </w:pPr>
          </w:p>
          <w:p w14:paraId="617B857B" w14:textId="77777777" w:rsidR="00F918D2" w:rsidRPr="00367148" w:rsidRDefault="00F918D2">
            <w:pPr>
              <w:spacing w:before="60" w:after="60"/>
            </w:pPr>
          </w:p>
        </w:tc>
        <w:tc>
          <w:tcPr>
            <w:tcW w:w="1638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5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ABCAB21" w14:textId="77777777" w:rsidR="00F918D2" w:rsidRPr="00367148" w:rsidRDefault="00F918D2">
            <w:pPr>
              <w:spacing w:before="60" w:after="60"/>
            </w:pPr>
          </w:p>
          <w:p w14:paraId="12FDFCF7" w14:textId="77777777" w:rsidR="00F918D2" w:rsidRPr="00367148" w:rsidRDefault="00F918D2">
            <w:pPr>
              <w:spacing w:before="60" w:after="60"/>
            </w:pPr>
          </w:p>
          <w:p w14:paraId="34DE3964" w14:textId="77777777" w:rsidR="00F918D2" w:rsidRPr="00367148" w:rsidRDefault="00F918D2">
            <w:pPr>
              <w:spacing w:before="60" w:after="60"/>
            </w:pPr>
          </w:p>
        </w:tc>
      </w:tr>
      <w:tr w:rsidR="00F918D2" w14:paraId="285C3541" w14:textId="77777777" w:rsidTr="00B24C7A">
        <w:trPr>
          <w:trHeight w:val="700"/>
        </w:trPr>
        <w:tc>
          <w:tcPr>
            <w:tcW w:w="17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F7842D0" w14:textId="77777777" w:rsidR="00F918D2" w:rsidRPr="00367148" w:rsidRDefault="005F029D">
            <w:pPr>
              <w:spacing w:after="20"/>
            </w:pPr>
            <w:r w:rsidRPr="00367148">
              <w:rPr>
                <w:color w:val="1A1A1A"/>
              </w:rPr>
              <w:t>Gender</w:t>
            </w:r>
          </w:p>
          <w:p w14:paraId="33A7E913" w14:textId="196B5B1B" w:rsidR="00F918D2" w:rsidRPr="00367148" w:rsidRDefault="005F029D">
            <w:r w:rsidRPr="00367148">
              <w:rPr>
                <w:color w:val="555555"/>
              </w:rPr>
              <w:t>(</w:t>
            </w:r>
            <w:r w:rsidR="003F52FF" w:rsidRPr="00367148">
              <w:rPr>
                <w:color w:val="555555"/>
              </w:rPr>
              <w:t>Including</w:t>
            </w:r>
            <w:r w:rsidRPr="00367148">
              <w:rPr>
                <w:color w:val="555555"/>
              </w:rPr>
              <w:t xml:space="preserve"> gender identity)</w:t>
            </w:r>
          </w:p>
        </w:tc>
        <w:tc>
          <w:tcPr>
            <w:tcW w:w="4253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BA54AA1" w14:textId="77777777" w:rsidR="00F918D2" w:rsidRPr="00367148" w:rsidRDefault="00F918D2">
            <w:pPr>
              <w:spacing w:before="60" w:after="60"/>
            </w:pPr>
          </w:p>
          <w:p w14:paraId="1F2CDC54" w14:textId="77777777" w:rsidR="00F918D2" w:rsidRPr="00367148" w:rsidRDefault="00F918D2">
            <w:pPr>
              <w:spacing w:before="60" w:after="60"/>
            </w:pPr>
          </w:p>
          <w:p w14:paraId="170D5431" w14:textId="77777777" w:rsidR="00F918D2" w:rsidRPr="00367148" w:rsidRDefault="00F918D2">
            <w:pPr>
              <w:spacing w:before="60" w:after="60"/>
            </w:pPr>
          </w:p>
        </w:tc>
        <w:tc>
          <w:tcPr>
            <w:tcW w:w="2047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5638ED3" w14:textId="77777777" w:rsidR="00F918D2" w:rsidRPr="00367148" w:rsidRDefault="00F918D2">
            <w:pPr>
              <w:spacing w:before="60" w:after="60"/>
            </w:pPr>
          </w:p>
          <w:p w14:paraId="076B293F" w14:textId="77777777" w:rsidR="00F918D2" w:rsidRPr="00367148" w:rsidRDefault="00F918D2">
            <w:pPr>
              <w:spacing w:before="60" w:after="60"/>
            </w:pPr>
          </w:p>
          <w:p w14:paraId="3519FB47" w14:textId="77777777" w:rsidR="00F918D2" w:rsidRPr="00367148" w:rsidRDefault="00F918D2">
            <w:pPr>
              <w:spacing w:before="60" w:after="60"/>
            </w:pPr>
          </w:p>
        </w:tc>
        <w:tc>
          <w:tcPr>
            <w:tcW w:w="1638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0C99EC5" w14:textId="77777777" w:rsidR="00F918D2" w:rsidRPr="00367148" w:rsidRDefault="00F918D2">
            <w:pPr>
              <w:spacing w:before="60" w:after="60"/>
            </w:pPr>
          </w:p>
          <w:p w14:paraId="11DCCC74" w14:textId="77777777" w:rsidR="00F918D2" w:rsidRPr="00367148" w:rsidRDefault="00F918D2">
            <w:pPr>
              <w:spacing w:before="60" w:after="60"/>
            </w:pPr>
          </w:p>
          <w:p w14:paraId="5E9C2C4B" w14:textId="77777777" w:rsidR="00F918D2" w:rsidRPr="00367148" w:rsidRDefault="00F918D2">
            <w:pPr>
              <w:spacing w:before="60" w:after="60"/>
            </w:pPr>
          </w:p>
        </w:tc>
      </w:tr>
      <w:tr w:rsidR="00F918D2" w14:paraId="3DBCD8FC" w14:textId="77777777" w:rsidTr="00B24C7A">
        <w:trPr>
          <w:trHeight w:val="700"/>
        </w:trPr>
        <w:tc>
          <w:tcPr>
            <w:tcW w:w="17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0F4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473C9B0" w14:textId="77777777" w:rsidR="00F918D2" w:rsidRPr="00367148" w:rsidRDefault="005F029D">
            <w:r w:rsidRPr="00367148">
              <w:rPr>
                <w:color w:val="1A1A1A"/>
              </w:rPr>
              <w:t>Age</w:t>
            </w:r>
          </w:p>
        </w:tc>
        <w:tc>
          <w:tcPr>
            <w:tcW w:w="4253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5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90D654B" w14:textId="77777777" w:rsidR="00F918D2" w:rsidRPr="00367148" w:rsidRDefault="00F918D2">
            <w:pPr>
              <w:spacing w:before="60" w:after="60"/>
            </w:pPr>
          </w:p>
          <w:p w14:paraId="31F3A791" w14:textId="77777777" w:rsidR="00F918D2" w:rsidRPr="00367148" w:rsidRDefault="00F918D2">
            <w:pPr>
              <w:spacing w:before="60" w:after="60"/>
            </w:pPr>
          </w:p>
          <w:p w14:paraId="6B703DCA" w14:textId="77777777" w:rsidR="00F918D2" w:rsidRPr="00367148" w:rsidRDefault="00F918D2">
            <w:pPr>
              <w:spacing w:before="60" w:after="60"/>
            </w:pPr>
          </w:p>
        </w:tc>
        <w:tc>
          <w:tcPr>
            <w:tcW w:w="2047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5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BFF5F99" w14:textId="77777777" w:rsidR="00F918D2" w:rsidRPr="00367148" w:rsidRDefault="00F918D2">
            <w:pPr>
              <w:spacing w:before="60" w:after="60"/>
            </w:pPr>
          </w:p>
          <w:p w14:paraId="1F035C1B" w14:textId="77777777" w:rsidR="00F918D2" w:rsidRPr="00367148" w:rsidRDefault="00F918D2">
            <w:pPr>
              <w:spacing w:before="60" w:after="60"/>
            </w:pPr>
          </w:p>
          <w:p w14:paraId="5EF14462" w14:textId="77777777" w:rsidR="00F918D2" w:rsidRPr="00367148" w:rsidRDefault="00F918D2">
            <w:pPr>
              <w:spacing w:before="60" w:after="60"/>
            </w:pPr>
          </w:p>
        </w:tc>
        <w:tc>
          <w:tcPr>
            <w:tcW w:w="1638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5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8D955DD" w14:textId="77777777" w:rsidR="00F918D2" w:rsidRPr="00367148" w:rsidRDefault="00F918D2">
            <w:pPr>
              <w:spacing w:before="60" w:after="60"/>
            </w:pPr>
          </w:p>
          <w:p w14:paraId="74BFFF8F" w14:textId="77777777" w:rsidR="00F918D2" w:rsidRPr="00367148" w:rsidRDefault="00F918D2">
            <w:pPr>
              <w:spacing w:before="60" w:after="60"/>
            </w:pPr>
          </w:p>
          <w:p w14:paraId="04BC0FF5" w14:textId="77777777" w:rsidR="00F918D2" w:rsidRPr="00367148" w:rsidRDefault="00F918D2">
            <w:pPr>
              <w:spacing w:before="60" w:after="60"/>
            </w:pPr>
          </w:p>
        </w:tc>
      </w:tr>
      <w:tr w:rsidR="00F918D2" w14:paraId="70C3BDE7" w14:textId="77777777" w:rsidTr="00B24C7A">
        <w:trPr>
          <w:trHeight w:val="700"/>
        </w:trPr>
        <w:tc>
          <w:tcPr>
            <w:tcW w:w="17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0DD111E" w14:textId="77777777" w:rsidR="00F918D2" w:rsidRPr="00367148" w:rsidRDefault="005F029D">
            <w:r w:rsidRPr="00367148">
              <w:rPr>
                <w:color w:val="1A1A1A"/>
              </w:rPr>
              <w:t>Sexual orientation</w:t>
            </w:r>
          </w:p>
        </w:tc>
        <w:tc>
          <w:tcPr>
            <w:tcW w:w="4253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BE67003" w14:textId="77777777" w:rsidR="00F918D2" w:rsidRPr="00367148" w:rsidRDefault="00F918D2">
            <w:pPr>
              <w:spacing w:before="60" w:after="60"/>
            </w:pPr>
          </w:p>
          <w:p w14:paraId="2263DAD7" w14:textId="77777777" w:rsidR="00F918D2" w:rsidRPr="00367148" w:rsidRDefault="00F918D2">
            <w:pPr>
              <w:spacing w:before="60" w:after="60"/>
            </w:pPr>
          </w:p>
          <w:p w14:paraId="6BCF22F9" w14:textId="77777777" w:rsidR="00F918D2" w:rsidRPr="00367148" w:rsidRDefault="00F918D2">
            <w:pPr>
              <w:spacing w:before="60" w:after="60"/>
            </w:pPr>
          </w:p>
        </w:tc>
        <w:tc>
          <w:tcPr>
            <w:tcW w:w="2047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47DA57E" w14:textId="77777777" w:rsidR="00F918D2" w:rsidRPr="00367148" w:rsidRDefault="00F918D2">
            <w:pPr>
              <w:spacing w:before="60" w:after="60"/>
            </w:pPr>
          </w:p>
          <w:p w14:paraId="63429023" w14:textId="77777777" w:rsidR="00F918D2" w:rsidRPr="00367148" w:rsidRDefault="00F918D2">
            <w:pPr>
              <w:spacing w:before="60" w:after="60"/>
            </w:pPr>
          </w:p>
          <w:p w14:paraId="0BA085DB" w14:textId="77777777" w:rsidR="00F918D2" w:rsidRPr="00367148" w:rsidRDefault="00F918D2">
            <w:pPr>
              <w:spacing w:before="60" w:after="60"/>
            </w:pPr>
          </w:p>
        </w:tc>
        <w:tc>
          <w:tcPr>
            <w:tcW w:w="1638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83BCEB1" w14:textId="77777777" w:rsidR="00F918D2" w:rsidRPr="00367148" w:rsidRDefault="00F918D2">
            <w:pPr>
              <w:spacing w:before="60" w:after="60"/>
            </w:pPr>
          </w:p>
          <w:p w14:paraId="1975359E" w14:textId="77777777" w:rsidR="00F918D2" w:rsidRPr="00367148" w:rsidRDefault="00F918D2">
            <w:pPr>
              <w:spacing w:before="60" w:after="60"/>
            </w:pPr>
          </w:p>
          <w:p w14:paraId="4096B5A8" w14:textId="77777777" w:rsidR="00F918D2" w:rsidRPr="00367148" w:rsidRDefault="00F918D2">
            <w:pPr>
              <w:spacing w:before="60" w:after="60"/>
            </w:pPr>
          </w:p>
        </w:tc>
      </w:tr>
      <w:tr w:rsidR="00F918D2" w14:paraId="4A006104" w14:textId="77777777" w:rsidTr="00B24C7A">
        <w:trPr>
          <w:trHeight w:val="700"/>
        </w:trPr>
        <w:tc>
          <w:tcPr>
            <w:tcW w:w="17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0F4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05938E3" w14:textId="77777777" w:rsidR="00F918D2" w:rsidRPr="00367148" w:rsidRDefault="005F029D">
            <w:r w:rsidRPr="00367148">
              <w:rPr>
                <w:color w:val="1A1A1A"/>
              </w:rPr>
              <w:lastRenderedPageBreak/>
              <w:t>Religion</w:t>
            </w:r>
          </w:p>
        </w:tc>
        <w:tc>
          <w:tcPr>
            <w:tcW w:w="4253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5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9E81A95" w14:textId="77777777" w:rsidR="00F918D2" w:rsidRPr="00367148" w:rsidRDefault="00F918D2">
            <w:pPr>
              <w:spacing w:before="60" w:after="60"/>
            </w:pPr>
          </w:p>
          <w:p w14:paraId="78508FDB" w14:textId="77777777" w:rsidR="00F918D2" w:rsidRPr="00367148" w:rsidRDefault="00F918D2">
            <w:pPr>
              <w:spacing w:before="60" w:after="60"/>
            </w:pPr>
          </w:p>
          <w:p w14:paraId="45ABBA92" w14:textId="77777777" w:rsidR="00F918D2" w:rsidRPr="00367148" w:rsidRDefault="00F918D2">
            <w:pPr>
              <w:spacing w:before="60" w:after="60"/>
            </w:pPr>
          </w:p>
        </w:tc>
        <w:tc>
          <w:tcPr>
            <w:tcW w:w="2047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5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821502C" w14:textId="77777777" w:rsidR="00F918D2" w:rsidRPr="00367148" w:rsidRDefault="00F918D2">
            <w:pPr>
              <w:spacing w:before="60" w:after="60"/>
            </w:pPr>
          </w:p>
          <w:p w14:paraId="610D9FB8" w14:textId="77777777" w:rsidR="00F918D2" w:rsidRPr="00367148" w:rsidRDefault="00F918D2">
            <w:pPr>
              <w:spacing w:before="60" w:after="60"/>
            </w:pPr>
          </w:p>
          <w:p w14:paraId="62B539B9" w14:textId="77777777" w:rsidR="00F918D2" w:rsidRPr="00367148" w:rsidRDefault="00F918D2">
            <w:pPr>
              <w:spacing w:before="60" w:after="60"/>
            </w:pPr>
          </w:p>
        </w:tc>
        <w:tc>
          <w:tcPr>
            <w:tcW w:w="1638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5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D744CEA" w14:textId="77777777" w:rsidR="00F918D2" w:rsidRPr="00367148" w:rsidRDefault="00F918D2">
            <w:pPr>
              <w:spacing w:before="60" w:after="60"/>
            </w:pPr>
          </w:p>
          <w:p w14:paraId="51B79DA0" w14:textId="77777777" w:rsidR="00F918D2" w:rsidRPr="00367148" w:rsidRDefault="00F918D2">
            <w:pPr>
              <w:spacing w:before="60" w:after="60"/>
            </w:pPr>
          </w:p>
          <w:p w14:paraId="0C26DD31" w14:textId="77777777" w:rsidR="00F918D2" w:rsidRPr="00367148" w:rsidRDefault="00F918D2">
            <w:pPr>
              <w:spacing w:before="60" w:after="60"/>
            </w:pPr>
          </w:p>
        </w:tc>
      </w:tr>
      <w:tr w:rsidR="00F918D2" w14:paraId="39A04592" w14:textId="77777777" w:rsidTr="00B24C7A">
        <w:trPr>
          <w:trHeight w:val="700"/>
        </w:trPr>
        <w:tc>
          <w:tcPr>
            <w:tcW w:w="17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B96A37C" w14:textId="77777777" w:rsidR="00F918D2" w:rsidRPr="00367148" w:rsidRDefault="005F029D">
            <w:r w:rsidRPr="00367148">
              <w:rPr>
                <w:color w:val="1A1A1A"/>
              </w:rPr>
              <w:t>Civil status</w:t>
            </w:r>
          </w:p>
        </w:tc>
        <w:tc>
          <w:tcPr>
            <w:tcW w:w="4253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D0A7509" w14:textId="77777777" w:rsidR="00F918D2" w:rsidRPr="00367148" w:rsidRDefault="00F918D2">
            <w:pPr>
              <w:spacing w:before="60" w:after="60"/>
            </w:pPr>
          </w:p>
          <w:p w14:paraId="05389B76" w14:textId="77777777" w:rsidR="00F918D2" w:rsidRPr="00367148" w:rsidRDefault="00F918D2">
            <w:pPr>
              <w:spacing w:before="60" w:after="60"/>
            </w:pPr>
          </w:p>
          <w:p w14:paraId="67B0B264" w14:textId="77777777" w:rsidR="00F918D2" w:rsidRPr="00367148" w:rsidRDefault="00F918D2">
            <w:pPr>
              <w:spacing w:before="60" w:after="60"/>
            </w:pPr>
          </w:p>
        </w:tc>
        <w:tc>
          <w:tcPr>
            <w:tcW w:w="2047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0B88CD6" w14:textId="77777777" w:rsidR="00F918D2" w:rsidRPr="00367148" w:rsidRDefault="00F918D2">
            <w:pPr>
              <w:spacing w:before="60" w:after="60"/>
            </w:pPr>
          </w:p>
          <w:p w14:paraId="42FF8D70" w14:textId="77777777" w:rsidR="00F918D2" w:rsidRPr="00367148" w:rsidRDefault="00F918D2">
            <w:pPr>
              <w:spacing w:before="60" w:after="60"/>
            </w:pPr>
          </w:p>
          <w:p w14:paraId="60E1D528" w14:textId="77777777" w:rsidR="00F918D2" w:rsidRPr="00367148" w:rsidRDefault="00F918D2">
            <w:pPr>
              <w:spacing w:before="60" w:after="60"/>
            </w:pPr>
          </w:p>
        </w:tc>
        <w:tc>
          <w:tcPr>
            <w:tcW w:w="1638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2BB522C" w14:textId="77777777" w:rsidR="00F918D2" w:rsidRPr="00367148" w:rsidRDefault="00F918D2">
            <w:pPr>
              <w:spacing w:before="60" w:after="60"/>
            </w:pPr>
          </w:p>
          <w:p w14:paraId="774C3860" w14:textId="77777777" w:rsidR="00F918D2" w:rsidRPr="00367148" w:rsidRDefault="00F918D2">
            <w:pPr>
              <w:spacing w:before="60" w:after="60"/>
            </w:pPr>
          </w:p>
          <w:p w14:paraId="421BA546" w14:textId="77777777" w:rsidR="00F918D2" w:rsidRPr="00367148" w:rsidRDefault="00F918D2">
            <w:pPr>
              <w:spacing w:before="60" w:after="60"/>
            </w:pPr>
          </w:p>
        </w:tc>
      </w:tr>
      <w:tr w:rsidR="00F918D2" w14:paraId="635564A4" w14:textId="77777777" w:rsidTr="00B24C7A">
        <w:trPr>
          <w:trHeight w:val="700"/>
        </w:trPr>
        <w:tc>
          <w:tcPr>
            <w:tcW w:w="17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0F4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499D565" w14:textId="77777777" w:rsidR="00F918D2" w:rsidRPr="00367148" w:rsidRDefault="005F029D">
            <w:r w:rsidRPr="00367148">
              <w:rPr>
                <w:color w:val="1A1A1A"/>
              </w:rPr>
              <w:t>Family status</w:t>
            </w:r>
          </w:p>
        </w:tc>
        <w:tc>
          <w:tcPr>
            <w:tcW w:w="4253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5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C9C57FD" w14:textId="77777777" w:rsidR="00F918D2" w:rsidRPr="00367148" w:rsidRDefault="00F918D2">
            <w:pPr>
              <w:spacing w:before="60" w:after="60"/>
            </w:pPr>
          </w:p>
          <w:p w14:paraId="04E845A7" w14:textId="77777777" w:rsidR="00F918D2" w:rsidRPr="00367148" w:rsidRDefault="00F918D2">
            <w:pPr>
              <w:spacing w:before="60" w:after="60"/>
            </w:pPr>
          </w:p>
          <w:p w14:paraId="5DC4C8BF" w14:textId="77777777" w:rsidR="00F918D2" w:rsidRPr="00367148" w:rsidRDefault="00F918D2">
            <w:pPr>
              <w:spacing w:before="60" w:after="60"/>
            </w:pPr>
          </w:p>
        </w:tc>
        <w:tc>
          <w:tcPr>
            <w:tcW w:w="2047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5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1562040" w14:textId="77777777" w:rsidR="00F918D2" w:rsidRPr="00367148" w:rsidRDefault="00F918D2">
            <w:pPr>
              <w:spacing w:before="60" w:after="60"/>
            </w:pPr>
          </w:p>
          <w:p w14:paraId="4020216C" w14:textId="77777777" w:rsidR="00F918D2" w:rsidRPr="00367148" w:rsidRDefault="00F918D2">
            <w:pPr>
              <w:spacing w:before="60" w:after="60"/>
            </w:pPr>
          </w:p>
          <w:p w14:paraId="2BAF14D6" w14:textId="77777777" w:rsidR="00F918D2" w:rsidRPr="00367148" w:rsidRDefault="00F918D2">
            <w:pPr>
              <w:spacing w:before="60" w:after="60"/>
            </w:pPr>
          </w:p>
        </w:tc>
        <w:tc>
          <w:tcPr>
            <w:tcW w:w="1638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5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6BF1F18" w14:textId="77777777" w:rsidR="00F918D2" w:rsidRPr="00367148" w:rsidRDefault="00F918D2">
            <w:pPr>
              <w:spacing w:before="60" w:after="60"/>
            </w:pPr>
          </w:p>
          <w:p w14:paraId="1D18D541" w14:textId="77777777" w:rsidR="00F918D2" w:rsidRPr="00367148" w:rsidRDefault="00F918D2">
            <w:pPr>
              <w:spacing w:before="60" w:after="60"/>
            </w:pPr>
          </w:p>
          <w:p w14:paraId="5CB9EA11" w14:textId="77777777" w:rsidR="00F918D2" w:rsidRPr="00367148" w:rsidRDefault="00F918D2">
            <w:pPr>
              <w:spacing w:before="60" w:after="60"/>
            </w:pPr>
          </w:p>
        </w:tc>
      </w:tr>
      <w:tr w:rsidR="00F918D2" w14:paraId="244F4671" w14:textId="77777777" w:rsidTr="00B24C7A">
        <w:trPr>
          <w:trHeight w:val="700"/>
        </w:trPr>
        <w:tc>
          <w:tcPr>
            <w:tcW w:w="17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E02D8F1" w14:textId="77777777" w:rsidR="00F918D2" w:rsidRPr="00367148" w:rsidRDefault="005F029D" w:rsidP="00333BFF">
            <w:r w:rsidRPr="00367148">
              <w:t>Membership of the Traveller community</w:t>
            </w:r>
          </w:p>
          <w:p w14:paraId="2E498EF0" w14:textId="77777777" w:rsidR="00F918D2" w:rsidRPr="00367148" w:rsidRDefault="005F029D">
            <w:r w:rsidRPr="00367148">
              <w:rPr>
                <w:color w:val="555555"/>
              </w:rPr>
              <w:t>Distinct ground in Irish law — not a subset of race</w:t>
            </w:r>
          </w:p>
        </w:tc>
        <w:tc>
          <w:tcPr>
            <w:tcW w:w="4253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6FD4A8D" w14:textId="77777777" w:rsidR="00F918D2" w:rsidRPr="00367148" w:rsidRDefault="00F918D2">
            <w:pPr>
              <w:spacing w:before="60" w:after="60"/>
            </w:pPr>
          </w:p>
          <w:p w14:paraId="4E21FA5C" w14:textId="77777777" w:rsidR="00F918D2" w:rsidRPr="00367148" w:rsidRDefault="00F918D2">
            <w:pPr>
              <w:spacing w:before="60" w:after="60"/>
            </w:pPr>
          </w:p>
          <w:p w14:paraId="088E6DEC" w14:textId="77777777" w:rsidR="00F918D2" w:rsidRPr="00367148" w:rsidRDefault="00F918D2">
            <w:pPr>
              <w:spacing w:before="60" w:after="60"/>
            </w:pPr>
          </w:p>
        </w:tc>
        <w:tc>
          <w:tcPr>
            <w:tcW w:w="2047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B1BA9AF" w14:textId="77777777" w:rsidR="00F918D2" w:rsidRPr="00367148" w:rsidRDefault="00F918D2">
            <w:pPr>
              <w:spacing w:before="60" w:after="60"/>
            </w:pPr>
          </w:p>
          <w:p w14:paraId="4F498C32" w14:textId="77777777" w:rsidR="00F918D2" w:rsidRPr="00367148" w:rsidRDefault="00F918D2">
            <w:pPr>
              <w:spacing w:before="60" w:after="60"/>
            </w:pPr>
          </w:p>
          <w:p w14:paraId="53942A09" w14:textId="77777777" w:rsidR="00F918D2" w:rsidRPr="00367148" w:rsidRDefault="00F918D2">
            <w:pPr>
              <w:spacing w:before="60" w:after="60"/>
            </w:pPr>
          </w:p>
        </w:tc>
        <w:tc>
          <w:tcPr>
            <w:tcW w:w="1638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61D8D3C" w14:textId="77777777" w:rsidR="00F918D2" w:rsidRPr="00367148" w:rsidRDefault="00F918D2">
            <w:pPr>
              <w:spacing w:before="60" w:after="60"/>
            </w:pPr>
          </w:p>
          <w:p w14:paraId="66C01B33" w14:textId="77777777" w:rsidR="00F918D2" w:rsidRPr="00367148" w:rsidRDefault="00F918D2">
            <w:pPr>
              <w:spacing w:before="60" w:after="60"/>
            </w:pPr>
          </w:p>
          <w:p w14:paraId="72E05CA6" w14:textId="77777777" w:rsidR="00F918D2" w:rsidRPr="00367148" w:rsidRDefault="00F918D2">
            <w:pPr>
              <w:spacing w:before="60" w:after="60"/>
            </w:pPr>
          </w:p>
        </w:tc>
      </w:tr>
      <w:tr w:rsidR="00F918D2" w14:paraId="17861F9B" w14:textId="77777777" w:rsidTr="00B24C7A">
        <w:trPr>
          <w:trHeight w:val="700"/>
        </w:trPr>
        <w:tc>
          <w:tcPr>
            <w:tcW w:w="17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0F4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04E1387" w14:textId="77777777" w:rsidR="00F918D2" w:rsidRPr="00367148" w:rsidRDefault="005F029D">
            <w:r w:rsidRPr="00367148">
              <w:rPr>
                <w:color w:val="1A1A1A"/>
              </w:rPr>
              <w:t>Socioeconomic disadvantage</w:t>
            </w:r>
          </w:p>
        </w:tc>
        <w:tc>
          <w:tcPr>
            <w:tcW w:w="4253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5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E4FD78B" w14:textId="77777777" w:rsidR="00F918D2" w:rsidRPr="00367148" w:rsidRDefault="00F918D2">
            <w:pPr>
              <w:spacing w:before="60" w:after="60"/>
            </w:pPr>
          </w:p>
          <w:p w14:paraId="780CBD7E" w14:textId="77777777" w:rsidR="00F918D2" w:rsidRPr="00367148" w:rsidRDefault="00F918D2">
            <w:pPr>
              <w:spacing w:before="60" w:after="60"/>
            </w:pPr>
          </w:p>
          <w:p w14:paraId="1BCE8E5A" w14:textId="77777777" w:rsidR="00F918D2" w:rsidRPr="00367148" w:rsidRDefault="00F918D2">
            <w:pPr>
              <w:spacing w:before="60" w:after="60"/>
            </w:pPr>
          </w:p>
        </w:tc>
        <w:tc>
          <w:tcPr>
            <w:tcW w:w="2047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5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E37C4AC" w14:textId="77777777" w:rsidR="00F918D2" w:rsidRPr="00367148" w:rsidRDefault="00F918D2">
            <w:pPr>
              <w:spacing w:before="60" w:after="60"/>
            </w:pPr>
          </w:p>
          <w:p w14:paraId="1C80DA3F" w14:textId="77777777" w:rsidR="00F918D2" w:rsidRPr="00367148" w:rsidRDefault="00F918D2">
            <w:pPr>
              <w:spacing w:before="60" w:after="60"/>
            </w:pPr>
          </w:p>
          <w:p w14:paraId="16415B9C" w14:textId="77777777" w:rsidR="00F918D2" w:rsidRPr="00367148" w:rsidRDefault="00F918D2">
            <w:pPr>
              <w:spacing w:before="60" w:after="60"/>
            </w:pPr>
          </w:p>
        </w:tc>
        <w:tc>
          <w:tcPr>
            <w:tcW w:w="1638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5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4643667" w14:textId="77777777" w:rsidR="00F918D2" w:rsidRPr="00367148" w:rsidRDefault="00F918D2">
            <w:pPr>
              <w:spacing w:before="60" w:after="60"/>
            </w:pPr>
          </w:p>
          <w:p w14:paraId="7387F93D" w14:textId="77777777" w:rsidR="00F918D2" w:rsidRPr="00367148" w:rsidRDefault="00F918D2">
            <w:pPr>
              <w:spacing w:before="60" w:after="60"/>
            </w:pPr>
          </w:p>
          <w:p w14:paraId="4271819C" w14:textId="77777777" w:rsidR="00F918D2" w:rsidRPr="00367148" w:rsidRDefault="00F918D2">
            <w:pPr>
              <w:spacing w:before="60" w:after="60"/>
            </w:pPr>
          </w:p>
        </w:tc>
      </w:tr>
    </w:tbl>
    <w:p w14:paraId="6CEA65EB" w14:textId="77777777" w:rsidR="00F918D2" w:rsidRDefault="005F029D">
      <w:pPr>
        <w:pBdr>
          <w:bottom w:val="single" w:sz="6" w:space="2" w:color="028090"/>
        </w:pBdr>
        <w:spacing w:before="200" w:after="80"/>
      </w:pPr>
      <w:r>
        <w:rPr>
          <w:b/>
          <w:bCs/>
          <w:color w:val="1C3557"/>
          <w:sz w:val="21"/>
          <w:szCs w:val="21"/>
        </w:rPr>
        <w:t>Overall equality assessment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038"/>
      </w:tblGrid>
      <w:tr w:rsidR="00F918D2" w:rsidRPr="00367148" w14:paraId="261561E6" w14:textId="77777777">
        <w:trPr>
          <w:trHeight w:val="1400"/>
        </w:trPr>
        <w:tc>
          <w:tcPr>
            <w:tcW w:w="26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0F3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54DF0E" w14:textId="77777777" w:rsidR="00F918D2" w:rsidRPr="00367148" w:rsidRDefault="005F029D">
            <w:pPr>
              <w:rPr>
                <w:sz w:val="22"/>
                <w:szCs w:val="22"/>
              </w:rPr>
            </w:pPr>
            <w:r w:rsidRPr="00367148">
              <w:rPr>
                <w:b/>
                <w:bCs/>
                <w:color w:val="1C3557"/>
                <w:sz w:val="22"/>
                <w:szCs w:val="22"/>
              </w:rPr>
              <w:t>Summary of findings</w:t>
            </w:r>
          </w:p>
          <w:p w14:paraId="0DFE1181" w14:textId="77777777" w:rsidR="00F918D2" w:rsidRPr="00367148" w:rsidRDefault="005F029D">
            <w:pPr>
              <w:spacing w:before="30"/>
              <w:rPr>
                <w:sz w:val="22"/>
                <w:szCs w:val="22"/>
              </w:rPr>
            </w:pPr>
            <w:r w:rsidRPr="00367148">
              <w:rPr>
                <w:color w:val="555555"/>
                <w:sz w:val="18"/>
                <w:szCs w:val="18"/>
              </w:rPr>
              <w:t>Summarise the overall equality impact across all relevant grounds</w:t>
            </w:r>
          </w:p>
        </w:tc>
        <w:tc>
          <w:tcPr>
            <w:tcW w:w="7038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F22740" w14:textId="77777777" w:rsidR="00F918D2" w:rsidRPr="00367148" w:rsidRDefault="00F918D2">
            <w:pPr>
              <w:spacing w:before="80" w:after="80"/>
              <w:rPr>
                <w:sz w:val="22"/>
                <w:szCs w:val="22"/>
              </w:rPr>
            </w:pPr>
          </w:p>
          <w:p w14:paraId="72D8B496" w14:textId="77777777" w:rsidR="00F918D2" w:rsidRPr="00367148" w:rsidRDefault="00F918D2">
            <w:pPr>
              <w:spacing w:before="80" w:after="80"/>
              <w:rPr>
                <w:sz w:val="22"/>
                <w:szCs w:val="22"/>
              </w:rPr>
            </w:pPr>
          </w:p>
          <w:p w14:paraId="7E94E5BC" w14:textId="77777777" w:rsidR="00F918D2" w:rsidRPr="00367148" w:rsidRDefault="00F918D2">
            <w:pPr>
              <w:spacing w:before="80" w:after="80"/>
              <w:rPr>
                <w:sz w:val="22"/>
                <w:szCs w:val="22"/>
              </w:rPr>
            </w:pPr>
          </w:p>
          <w:p w14:paraId="313E5841" w14:textId="77777777" w:rsidR="00F918D2" w:rsidRPr="00367148" w:rsidRDefault="00F918D2">
            <w:pPr>
              <w:spacing w:before="80" w:after="80"/>
              <w:rPr>
                <w:sz w:val="22"/>
                <w:szCs w:val="22"/>
              </w:rPr>
            </w:pPr>
          </w:p>
          <w:p w14:paraId="3FCC924D" w14:textId="77777777" w:rsidR="00F918D2" w:rsidRPr="00367148" w:rsidRDefault="00F918D2">
            <w:pPr>
              <w:spacing w:before="80" w:after="80"/>
              <w:rPr>
                <w:sz w:val="22"/>
                <w:szCs w:val="22"/>
              </w:rPr>
            </w:pPr>
          </w:p>
        </w:tc>
      </w:tr>
    </w:tbl>
    <w:p w14:paraId="1D598ACD" w14:textId="77777777" w:rsidR="00F918D2" w:rsidRPr="00367148" w:rsidRDefault="00F918D2">
      <w:pPr>
        <w:spacing w:before="40" w:after="40"/>
        <w:rPr>
          <w:sz w:val="22"/>
          <w:szCs w:val="22"/>
        </w:rPr>
      </w:pPr>
    </w:p>
    <w:p w14:paraId="2C5822C5" w14:textId="77777777" w:rsidR="00170C99" w:rsidRDefault="00170C99">
      <w:pPr>
        <w:shd w:val="clear" w:color="auto" w:fill="1C3557"/>
        <w:spacing w:before="240" w:after="120"/>
        <w:ind w:left="120"/>
        <w:rPr>
          <w:b/>
          <w:bCs/>
          <w:color w:val="FFFFFF"/>
          <w:sz w:val="28"/>
          <w:szCs w:val="28"/>
        </w:rPr>
        <w:sectPr w:rsidR="00170C99">
          <w:footerReference w:type="default" r:id="rId11"/>
          <w:pgSz w:w="11906" w:h="16838"/>
          <w:pgMar w:top="1134" w:right="1134" w:bottom="1134" w:left="1134" w:header="708" w:footer="708" w:gutter="0"/>
          <w:cols w:space="720"/>
          <w:docGrid w:linePitch="360"/>
        </w:sectPr>
      </w:pPr>
    </w:p>
    <w:p w14:paraId="086D106D" w14:textId="40738F95" w:rsidR="00F918D2" w:rsidRPr="00367148" w:rsidRDefault="005F029D">
      <w:pPr>
        <w:shd w:val="clear" w:color="auto" w:fill="1C3557"/>
        <w:spacing w:before="240" w:after="120"/>
        <w:ind w:left="120"/>
        <w:rPr>
          <w:sz w:val="22"/>
          <w:szCs w:val="22"/>
        </w:rPr>
      </w:pPr>
      <w:r w:rsidRPr="00367148">
        <w:rPr>
          <w:b/>
          <w:bCs/>
          <w:color w:val="FFFFFF"/>
          <w:sz w:val="28"/>
          <w:szCs w:val="28"/>
        </w:rPr>
        <w:lastRenderedPageBreak/>
        <w:t>Part 5: Human Rights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F918D2" w:rsidRPr="00367148" w14:paraId="31C99A62" w14:textId="77777777">
        <w:tc>
          <w:tcPr>
            <w:tcW w:w="9638" w:type="dxa"/>
            <w:tcBorders>
              <w:top w:val="single" w:sz="1" w:space="0" w:color="D0D8E0"/>
              <w:left w:val="single" w:sz="16" w:space="0" w:color="028090"/>
              <w:bottom w:val="single" w:sz="1" w:space="0" w:color="D0D8E0"/>
              <w:right w:val="nil"/>
            </w:tcBorders>
            <w:shd w:val="clear" w:color="auto" w:fill="EDF6F7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7B3D071" w14:textId="4331EB08" w:rsidR="00F918D2" w:rsidRPr="00367148" w:rsidRDefault="005F029D">
            <w:pPr>
              <w:spacing w:before="40" w:after="40"/>
              <w:rPr>
                <w:sz w:val="22"/>
                <w:szCs w:val="22"/>
              </w:rPr>
            </w:pPr>
            <w:r w:rsidRPr="00367148">
              <w:rPr>
                <w:color w:val="555555"/>
              </w:rPr>
              <w:t>The Public Sector Equality and Human Rights Duty covers both equality and human rights. This section considers whether any human rights are engaged by the policy</w:t>
            </w:r>
            <w:r w:rsidR="00170C99">
              <w:rPr>
                <w:color w:val="555555"/>
              </w:rPr>
              <w:t xml:space="preserve"> / plan</w:t>
            </w:r>
            <w:r w:rsidRPr="00367148">
              <w:rPr>
                <w:color w:val="555555"/>
              </w:rPr>
              <w:t>.</w:t>
            </w:r>
          </w:p>
          <w:p w14:paraId="2FD8F8B2" w14:textId="78547A68" w:rsidR="00F918D2" w:rsidRPr="00367148" w:rsidRDefault="005F029D" w:rsidP="00B24C7A">
            <w:pPr>
              <w:spacing w:before="40" w:after="40"/>
              <w:rPr>
                <w:sz w:val="22"/>
                <w:szCs w:val="22"/>
              </w:rPr>
            </w:pPr>
            <w:r w:rsidRPr="00367148">
              <w:rPr>
                <w:color w:val="555555"/>
              </w:rPr>
              <w:t>You do not need legal expertise to complete this section. Tick the rights that may be relevant and describe briefly how they are engaged.</w:t>
            </w:r>
            <w:r w:rsidR="00B24C7A" w:rsidRPr="00367148">
              <w:rPr>
                <w:color w:val="555555"/>
              </w:rPr>
              <w:t xml:space="preserve"> </w:t>
            </w:r>
            <w:r w:rsidRPr="00367148">
              <w:rPr>
                <w:color w:val="555555"/>
              </w:rPr>
              <w:t>If you are unsure, consult the EDI team.</w:t>
            </w:r>
          </w:p>
        </w:tc>
      </w:tr>
    </w:tbl>
    <w:p w14:paraId="1E3473A7" w14:textId="77777777" w:rsidR="00F918D2" w:rsidRPr="00367148" w:rsidRDefault="00F918D2">
      <w:pPr>
        <w:spacing w:before="40" w:after="40"/>
        <w:rPr>
          <w:sz w:val="22"/>
          <w:szCs w:val="22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3119"/>
        <w:gridCol w:w="3119"/>
      </w:tblGrid>
      <w:tr w:rsidR="00F918D2" w:rsidRPr="00367148" w14:paraId="74200E93" w14:textId="77777777">
        <w:tc>
          <w:tcPr>
            <w:tcW w:w="34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1C3557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D457D2C" w14:textId="77777777" w:rsidR="00F918D2" w:rsidRPr="00367148" w:rsidRDefault="005F029D">
            <w:pPr>
              <w:rPr>
                <w:sz w:val="22"/>
                <w:szCs w:val="22"/>
              </w:rPr>
            </w:pPr>
            <w:r w:rsidRPr="00367148">
              <w:rPr>
                <w:b/>
                <w:bCs/>
                <w:color w:val="FFFFFF"/>
              </w:rPr>
              <w:t>Human right potentially engaged</w:t>
            </w:r>
          </w:p>
        </w:tc>
        <w:tc>
          <w:tcPr>
            <w:tcW w:w="3119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1C3557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DDFE0F8" w14:textId="10F920FF" w:rsidR="00F918D2" w:rsidRPr="00367148" w:rsidRDefault="005F029D">
            <w:pPr>
              <w:rPr>
                <w:sz w:val="22"/>
                <w:szCs w:val="22"/>
              </w:rPr>
            </w:pPr>
            <w:r w:rsidRPr="00367148">
              <w:rPr>
                <w:b/>
                <w:bCs/>
                <w:color w:val="FFFFFF"/>
              </w:rPr>
              <w:t>How is it relevant to this policy</w:t>
            </w:r>
            <w:r w:rsidR="00170C99">
              <w:rPr>
                <w:b/>
                <w:bCs/>
                <w:color w:val="FFFFFF"/>
              </w:rPr>
              <w:t xml:space="preserve"> / plan</w:t>
            </w:r>
            <w:r w:rsidRPr="00367148">
              <w:rPr>
                <w:b/>
                <w:bCs/>
                <w:color w:val="FFFFFF"/>
              </w:rPr>
              <w:t>?</w:t>
            </w:r>
          </w:p>
        </w:tc>
        <w:tc>
          <w:tcPr>
            <w:tcW w:w="3119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1C3557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0C657B9" w14:textId="77777777" w:rsidR="00F918D2" w:rsidRPr="00367148" w:rsidRDefault="005F029D">
            <w:pPr>
              <w:rPr>
                <w:sz w:val="22"/>
                <w:szCs w:val="22"/>
              </w:rPr>
            </w:pPr>
            <w:r w:rsidRPr="00367148">
              <w:rPr>
                <w:b/>
                <w:bCs/>
                <w:color w:val="FFFFFF"/>
              </w:rPr>
              <w:t>Positive / Neutral / Adverse impact?</w:t>
            </w:r>
          </w:p>
        </w:tc>
      </w:tr>
      <w:tr w:rsidR="00F918D2" w:rsidRPr="00367148" w14:paraId="20608911" w14:textId="77777777">
        <w:trPr>
          <w:trHeight w:val="520"/>
        </w:trPr>
        <w:tc>
          <w:tcPr>
            <w:tcW w:w="34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CDC0A5A" w14:textId="77777777" w:rsidR="00F918D2" w:rsidRPr="00367148" w:rsidRDefault="005F029D">
            <w:pPr>
              <w:rPr>
                <w:sz w:val="22"/>
                <w:szCs w:val="22"/>
              </w:rPr>
            </w:pPr>
            <w:r w:rsidRPr="00367148">
              <w:rPr>
                <w:color w:val="1A1A1A"/>
                <w:sz w:val="22"/>
                <w:szCs w:val="22"/>
              </w:rPr>
              <w:t>Right to education (Art. 13 ICESCR)</w:t>
            </w:r>
          </w:p>
        </w:tc>
        <w:tc>
          <w:tcPr>
            <w:tcW w:w="3119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085D65D" w14:textId="77777777" w:rsidR="00F918D2" w:rsidRPr="00367148" w:rsidRDefault="00F918D2">
            <w:pPr>
              <w:spacing w:before="60" w:after="60"/>
              <w:rPr>
                <w:sz w:val="22"/>
                <w:szCs w:val="22"/>
              </w:rPr>
            </w:pPr>
          </w:p>
          <w:p w14:paraId="597DAC6A" w14:textId="77777777" w:rsidR="00F918D2" w:rsidRPr="00367148" w:rsidRDefault="00F918D2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54C3773" w14:textId="77777777" w:rsidR="00F918D2" w:rsidRPr="00367148" w:rsidRDefault="00F918D2">
            <w:pPr>
              <w:spacing w:before="60" w:after="60"/>
              <w:rPr>
                <w:sz w:val="22"/>
                <w:szCs w:val="22"/>
              </w:rPr>
            </w:pPr>
          </w:p>
          <w:p w14:paraId="17F8018F" w14:textId="77777777" w:rsidR="00F918D2" w:rsidRPr="00367148" w:rsidRDefault="00F918D2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F918D2" w:rsidRPr="00367148" w14:paraId="0C1E66B2" w14:textId="77777777">
        <w:trPr>
          <w:trHeight w:val="520"/>
        </w:trPr>
        <w:tc>
          <w:tcPr>
            <w:tcW w:w="34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5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2771AE8" w14:textId="77777777" w:rsidR="00F918D2" w:rsidRPr="00367148" w:rsidRDefault="005F029D">
            <w:pPr>
              <w:rPr>
                <w:sz w:val="22"/>
                <w:szCs w:val="22"/>
              </w:rPr>
            </w:pPr>
            <w:r w:rsidRPr="00367148">
              <w:rPr>
                <w:color w:val="1A1A1A"/>
                <w:sz w:val="22"/>
                <w:szCs w:val="22"/>
              </w:rPr>
              <w:t>Right to health (Art. 12 ICESCR)</w:t>
            </w:r>
          </w:p>
        </w:tc>
        <w:tc>
          <w:tcPr>
            <w:tcW w:w="3119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5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E5005EF" w14:textId="77777777" w:rsidR="00F918D2" w:rsidRPr="00367148" w:rsidRDefault="00F918D2">
            <w:pPr>
              <w:spacing w:before="60" w:after="60"/>
              <w:rPr>
                <w:sz w:val="22"/>
                <w:szCs w:val="22"/>
              </w:rPr>
            </w:pPr>
          </w:p>
          <w:p w14:paraId="7F005885" w14:textId="77777777" w:rsidR="00F918D2" w:rsidRPr="00367148" w:rsidRDefault="00F918D2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5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B50D715" w14:textId="77777777" w:rsidR="00F918D2" w:rsidRPr="00367148" w:rsidRDefault="00F918D2">
            <w:pPr>
              <w:spacing w:before="60" w:after="60"/>
              <w:rPr>
                <w:sz w:val="22"/>
                <w:szCs w:val="22"/>
              </w:rPr>
            </w:pPr>
          </w:p>
          <w:p w14:paraId="775828B4" w14:textId="77777777" w:rsidR="00F918D2" w:rsidRPr="00367148" w:rsidRDefault="00F918D2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F918D2" w:rsidRPr="00367148" w14:paraId="7DF7B8A3" w14:textId="77777777">
        <w:trPr>
          <w:trHeight w:val="520"/>
        </w:trPr>
        <w:tc>
          <w:tcPr>
            <w:tcW w:w="34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5568453" w14:textId="77777777" w:rsidR="00F918D2" w:rsidRPr="00367148" w:rsidRDefault="005F029D">
            <w:pPr>
              <w:rPr>
                <w:sz w:val="22"/>
                <w:szCs w:val="22"/>
              </w:rPr>
            </w:pPr>
            <w:r w:rsidRPr="00367148">
              <w:rPr>
                <w:color w:val="1A1A1A"/>
                <w:sz w:val="22"/>
                <w:szCs w:val="22"/>
              </w:rPr>
              <w:t>Right to an adequate standard of living (Art. 11 ICESCR)</w:t>
            </w:r>
          </w:p>
        </w:tc>
        <w:tc>
          <w:tcPr>
            <w:tcW w:w="3119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31F0678" w14:textId="77777777" w:rsidR="00F918D2" w:rsidRPr="00367148" w:rsidRDefault="00F918D2">
            <w:pPr>
              <w:spacing w:before="60" w:after="60"/>
              <w:rPr>
                <w:sz w:val="22"/>
                <w:szCs w:val="22"/>
              </w:rPr>
            </w:pPr>
          </w:p>
          <w:p w14:paraId="38480AC7" w14:textId="77777777" w:rsidR="00F918D2" w:rsidRPr="00367148" w:rsidRDefault="00F918D2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ED23E53" w14:textId="77777777" w:rsidR="00F918D2" w:rsidRPr="00367148" w:rsidRDefault="00F918D2">
            <w:pPr>
              <w:spacing w:before="60" w:after="60"/>
              <w:rPr>
                <w:sz w:val="22"/>
                <w:szCs w:val="22"/>
              </w:rPr>
            </w:pPr>
          </w:p>
          <w:p w14:paraId="22ADBB50" w14:textId="77777777" w:rsidR="00F918D2" w:rsidRPr="00367148" w:rsidRDefault="00F918D2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F918D2" w:rsidRPr="00367148" w14:paraId="1C1C07D6" w14:textId="77777777">
        <w:trPr>
          <w:trHeight w:val="520"/>
        </w:trPr>
        <w:tc>
          <w:tcPr>
            <w:tcW w:w="34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5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373377C" w14:textId="77777777" w:rsidR="00F918D2" w:rsidRPr="00367148" w:rsidRDefault="005F029D">
            <w:pPr>
              <w:rPr>
                <w:sz w:val="22"/>
                <w:szCs w:val="22"/>
              </w:rPr>
            </w:pPr>
            <w:r w:rsidRPr="00367148">
              <w:rPr>
                <w:color w:val="1A1A1A"/>
                <w:sz w:val="22"/>
                <w:szCs w:val="22"/>
              </w:rPr>
              <w:t>Right to fair procedures / due process</w:t>
            </w:r>
          </w:p>
        </w:tc>
        <w:tc>
          <w:tcPr>
            <w:tcW w:w="3119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5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62443AD" w14:textId="77777777" w:rsidR="00F918D2" w:rsidRPr="00367148" w:rsidRDefault="00F918D2">
            <w:pPr>
              <w:spacing w:before="60" w:after="60"/>
              <w:rPr>
                <w:sz w:val="22"/>
                <w:szCs w:val="22"/>
              </w:rPr>
            </w:pPr>
          </w:p>
          <w:p w14:paraId="0844FD19" w14:textId="77777777" w:rsidR="00F918D2" w:rsidRPr="00367148" w:rsidRDefault="00F918D2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5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9AE52DD" w14:textId="77777777" w:rsidR="00F918D2" w:rsidRPr="00367148" w:rsidRDefault="00F918D2">
            <w:pPr>
              <w:spacing w:before="60" w:after="60"/>
              <w:rPr>
                <w:sz w:val="22"/>
                <w:szCs w:val="22"/>
              </w:rPr>
            </w:pPr>
          </w:p>
          <w:p w14:paraId="0FADDDA0" w14:textId="77777777" w:rsidR="00F918D2" w:rsidRPr="00367148" w:rsidRDefault="00F918D2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F918D2" w:rsidRPr="00367148" w14:paraId="10DE3104" w14:textId="77777777">
        <w:trPr>
          <w:trHeight w:val="520"/>
        </w:trPr>
        <w:tc>
          <w:tcPr>
            <w:tcW w:w="34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A6565DE" w14:textId="77777777" w:rsidR="00F918D2" w:rsidRPr="00367148" w:rsidRDefault="005F029D">
            <w:pPr>
              <w:rPr>
                <w:sz w:val="22"/>
                <w:szCs w:val="22"/>
              </w:rPr>
            </w:pPr>
            <w:r w:rsidRPr="00367148">
              <w:rPr>
                <w:color w:val="1A1A1A"/>
                <w:sz w:val="22"/>
                <w:szCs w:val="22"/>
              </w:rPr>
              <w:t>Right to private and family life (Art. 8 ECHR)</w:t>
            </w:r>
          </w:p>
        </w:tc>
        <w:tc>
          <w:tcPr>
            <w:tcW w:w="3119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F0200A5" w14:textId="77777777" w:rsidR="00F918D2" w:rsidRPr="00367148" w:rsidRDefault="00F918D2">
            <w:pPr>
              <w:spacing w:before="60" w:after="60"/>
              <w:rPr>
                <w:sz w:val="22"/>
                <w:szCs w:val="22"/>
              </w:rPr>
            </w:pPr>
          </w:p>
          <w:p w14:paraId="2ADF6B52" w14:textId="77777777" w:rsidR="00F918D2" w:rsidRPr="00367148" w:rsidRDefault="00F918D2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824F72A" w14:textId="77777777" w:rsidR="00F918D2" w:rsidRPr="00367148" w:rsidRDefault="00F918D2">
            <w:pPr>
              <w:spacing w:before="60" w:after="60"/>
              <w:rPr>
                <w:sz w:val="22"/>
                <w:szCs w:val="22"/>
              </w:rPr>
            </w:pPr>
          </w:p>
          <w:p w14:paraId="1D2ADFF3" w14:textId="77777777" w:rsidR="00F918D2" w:rsidRPr="00367148" w:rsidRDefault="00F918D2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F918D2" w:rsidRPr="00367148" w14:paraId="70FCECAF" w14:textId="77777777">
        <w:trPr>
          <w:trHeight w:val="520"/>
        </w:trPr>
        <w:tc>
          <w:tcPr>
            <w:tcW w:w="34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5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70B21B9" w14:textId="77777777" w:rsidR="00F918D2" w:rsidRPr="00367148" w:rsidRDefault="005F029D">
            <w:pPr>
              <w:rPr>
                <w:sz w:val="22"/>
                <w:szCs w:val="22"/>
              </w:rPr>
            </w:pPr>
            <w:r w:rsidRPr="00367148">
              <w:rPr>
                <w:color w:val="1A1A1A"/>
                <w:sz w:val="22"/>
                <w:szCs w:val="22"/>
              </w:rPr>
              <w:t>Right to non-discrimination (Art. 14 ECHR / ICCPR)</w:t>
            </w:r>
          </w:p>
        </w:tc>
        <w:tc>
          <w:tcPr>
            <w:tcW w:w="3119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5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11983AF" w14:textId="77777777" w:rsidR="00F918D2" w:rsidRPr="00367148" w:rsidRDefault="00F918D2">
            <w:pPr>
              <w:spacing w:before="60" w:after="60"/>
              <w:rPr>
                <w:sz w:val="22"/>
                <w:szCs w:val="22"/>
              </w:rPr>
            </w:pPr>
          </w:p>
          <w:p w14:paraId="0ADDA360" w14:textId="77777777" w:rsidR="00F918D2" w:rsidRPr="00367148" w:rsidRDefault="00F918D2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5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3D14255" w14:textId="77777777" w:rsidR="00F918D2" w:rsidRPr="00367148" w:rsidRDefault="00F918D2">
            <w:pPr>
              <w:spacing w:before="60" w:after="60"/>
              <w:rPr>
                <w:sz w:val="22"/>
                <w:szCs w:val="22"/>
              </w:rPr>
            </w:pPr>
          </w:p>
          <w:p w14:paraId="3DEABA61" w14:textId="77777777" w:rsidR="00F918D2" w:rsidRPr="00367148" w:rsidRDefault="00F918D2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F918D2" w:rsidRPr="00367148" w14:paraId="3338D4A3" w14:textId="77777777">
        <w:trPr>
          <w:trHeight w:val="520"/>
        </w:trPr>
        <w:tc>
          <w:tcPr>
            <w:tcW w:w="34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210E06C" w14:textId="77777777" w:rsidR="00F918D2" w:rsidRPr="00367148" w:rsidRDefault="005F029D">
            <w:pPr>
              <w:rPr>
                <w:sz w:val="22"/>
                <w:szCs w:val="22"/>
              </w:rPr>
            </w:pPr>
            <w:r w:rsidRPr="00367148">
              <w:rPr>
                <w:color w:val="1A1A1A"/>
                <w:sz w:val="22"/>
                <w:szCs w:val="22"/>
              </w:rPr>
              <w:t>Rights of disabled people to education on equal basis (Art. 24 CRPD)</w:t>
            </w:r>
          </w:p>
        </w:tc>
        <w:tc>
          <w:tcPr>
            <w:tcW w:w="3119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C7E69F9" w14:textId="77777777" w:rsidR="00F918D2" w:rsidRPr="00367148" w:rsidRDefault="00F918D2">
            <w:pPr>
              <w:spacing w:before="60" w:after="60"/>
              <w:rPr>
                <w:sz w:val="22"/>
                <w:szCs w:val="22"/>
              </w:rPr>
            </w:pPr>
          </w:p>
          <w:p w14:paraId="28B44E06" w14:textId="77777777" w:rsidR="00F918D2" w:rsidRPr="00367148" w:rsidRDefault="00F918D2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8220A7B" w14:textId="77777777" w:rsidR="00F918D2" w:rsidRPr="00367148" w:rsidRDefault="00F918D2">
            <w:pPr>
              <w:spacing w:before="60" w:after="60"/>
              <w:rPr>
                <w:sz w:val="22"/>
                <w:szCs w:val="22"/>
              </w:rPr>
            </w:pPr>
          </w:p>
          <w:p w14:paraId="3CF8E368" w14:textId="77777777" w:rsidR="00F918D2" w:rsidRPr="00367148" w:rsidRDefault="00F918D2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F918D2" w:rsidRPr="00367148" w14:paraId="08E998B5" w14:textId="77777777">
        <w:trPr>
          <w:trHeight w:val="520"/>
        </w:trPr>
        <w:tc>
          <w:tcPr>
            <w:tcW w:w="34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5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6425279" w14:textId="77777777" w:rsidR="00F918D2" w:rsidRPr="00367148" w:rsidRDefault="005F029D">
            <w:pPr>
              <w:rPr>
                <w:sz w:val="22"/>
                <w:szCs w:val="22"/>
              </w:rPr>
            </w:pPr>
            <w:r w:rsidRPr="00367148">
              <w:rPr>
                <w:color w:val="1A1A1A"/>
                <w:sz w:val="22"/>
                <w:szCs w:val="22"/>
              </w:rPr>
              <w:t>Other (specify):</w:t>
            </w:r>
          </w:p>
        </w:tc>
        <w:tc>
          <w:tcPr>
            <w:tcW w:w="3119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5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962BCF4" w14:textId="77777777" w:rsidR="00F918D2" w:rsidRPr="00367148" w:rsidRDefault="00F918D2">
            <w:pPr>
              <w:spacing w:before="60" w:after="60"/>
              <w:rPr>
                <w:sz w:val="22"/>
                <w:szCs w:val="22"/>
              </w:rPr>
            </w:pPr>
          </w:p>
          <w:p w14:paraId="3BF7C40B" w14:textId="77777777" w:rsidR="00F918D2" w:rsidRPr="00367148" w:rsidRDefault="00F918D2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5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B28A6F3" w14:textId="77777777" w:rsidR="00F918D2" w:rsidRPr="00367148" w:rsidRDefault="00F918D2">
            <w:pPr>
              <w:spacing w:before="60" w:after="60"/>
              <w:rPr>
                <w:sz w:val="22"/>
                <w:szCs w:val="22"/>
              </w:rPr>
            </w:pPr>
          </w:p>
          <w:p w14:paraId="519980A8" w14:textId="77777777" w:rsidR="00F918D2" w:rsidRPr="00367148" w:rsidRDefault="00F918D2">
            <w:pPr>
              <w:spacing w:before="60" w:after="60"/>
              <w:rPr>
                <w:sz w:val="22"/>
                <w:szCs w:val="22"/>
              </w:rPr>
            </w:pPr>
          </w:p>
        </w:tc>
      </w:tr>
    </w:tbl>
    <w:p w14:paraId="3E9986F1" w14:textId="77777777" w:rsidR="00F918D2" w:rsidRDefault="00F918D2">
      <w:pPr>
        <w:spacing w:before="40" w:after="40"/>
      </w:pPr>
    </w:p>
    <w:p w14:paraId="22DAA637" w14:textId="77777777" w:rsidR="00F918D2" w:rsidRDefault="005F029D">
      <w:pPr>
        <w:shd w:val="clear" w:color="auto" w:fill="1C3557"/>
        <w:spacing w:before="240" w:after="120"/>
        <w:ind w:left="120"/>
      </w:pPr>
      <w:r>
        <w:rPr>
          <w:b/>
          <w:bCs/>
          <w:color w:val="FFFFFF"/>
          <w:sz w:val="24"/>
          <w:szCs w:val="24"/>
        </w:rPr>
        <w:t>Part 6: Evidence</w:t>
      </w:r>
    </w:p>
    <w:tbl>
      <w:tblPr>
        <w:tblW w:w="9657" w:type="dxa"/>
        <w:tblInd w:w="-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"/>
        <w:gridCol w:w="2581"/>
        <w:gridCol w:w="7038"/>
        <w:gridCol w:w="19"/>
      </w:tblGrid>
      <w:tr w:rsidR="00F918D2" w14:paraId="14C9D266" w14:textId="77777777" w:rsidTr="00B24C7A">
        <w:trPr>
          <w:gridBefore w:val="1"/>
          <w:wBefore w:w="19" w:type="dxa"/>
        </w:trPr>
        <w:tc>
          <w:tcPr>
            <w:tcW w:w="9638" w:type="dxa"/>
            <w:gridSpan w:val="3"/>
            <w:tcBorders>
              <w:top w:val="single" w:sz="1" w:space="0" w:color="D0D8E0"/>
              <w:left w:val="single" w:sz="16" w:space="0" w:color="028090"/>
              <w:bottom w:val="single" w:sz="1" w:space="0" w:color="D0D8E0"/>
              <w:right w:val="nil"/>
            </w:tcBorders>
            <w:shd w:val="clear" w:color="auto" w:fill="EDF6F7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63DC930" w14:textId="77777777" w:rsidR="00F918D2" w:rsidRPr="00367148" w:rsidRDefault="005F029D">
            <w:pPr>
              <w:spacing w:before="40" w:after="40"/>
            </w:pPr>
            <w:r w:rsidRPr="00367148">
              <w:rPr>
                <w:color w:val="555555"/>
              </w:rPr>
              <w:t>List the evidence gathered to inform the impact analysis.</w:t>
            </w:r>
          </w:p>
          <w:p w14:paraId="7B5C08C8" w14:textId="716615BD" w:rsidR="00F918D2" w:rsidRPr="00367148" w:rsidRDefault="005F029D">
            <w:pPr>
              <w:spacing w:before="40" w:after="40"/>
            </w:pPr>
            <w:r w:rsidRPr="00367148">
              <w:rPr>
                <w:color w:val="555555"/>
              </w:rPr>
              <w:t>Absence of data does not mean absence of impact</w:t>
            </w:r>
            <w:r w:rsidR="00B24C7A" w:rsidRPr="00367148">
              <w:rPr>
                <w:color w:val="555555"/>
              </w:rPr>
              <w:t>. D</w:t>
            </w:r>
            <w:r w:rsidRPr="00367148">
              <w:rPr>
                <w:color w:val="555555"/>
              </w:rPr>
              <w:t>escribe how you have addressed gaps.</w:t>
            </w:r>
          </w:p>
        </w:tc>
      </w:tr>
      <w:tr w:rsidR="00F918D2" w:rsidRPr="00367148" w14:paraId="643BA59A" w14:textId="77777777" w:rsidTr="00B24C7A">
        <w:trPr>
          <w:gridAfter w:val="1"/>
          <w:wAfter w:w="19" w:type="dxa"/>
          <w:trHeight w:val="840"/>
        </w:trPr>
        <w:tc>
          <w:tcPr>
            <w:tcW w:w="2600" w:type="dxa"/>
            <w:gridSpan w:val="2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0F3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6C7074" w14:textId="77777777" w:rsidR="00F918D2" w:rsidRPr="00367148" w:rsidRDefault="005F029D">
            <w:r w:rsidRPr="00367148">
              <w:rPr>
                <w:b/>
                <w:bCs/>
                <w:color w:val="1C3557"/>
              </w:rPr>
              <w:t>Institutional data used</w:t>
            </w:r>
          </w:p>
          <w:p w14:paraId="7B22DC8B" w14:textId="77777777" w:rsidR="00F918D2" w:rsidRPr="00367148" w:rsidRDefault="005F029D">
            <w:pPr>
              <w:spacing w:before="30"/>
            </w:pPr>
            <w:proofErr w:type="gramStart"/>
            <w:r w:rsidRPr="00367148">
              <w:rPr>
                <w:color w:val="555555"/>
              </w:rPr>
              <w:t>e.g.</w:t>
            </w:r>
            <w:proofErr w:type="gramEnd"/>
            <w:r w:rsidRPr="00367148">
              <w:rPr>
                <w:color w:val="555555"/>
              </w:rPr>
              <w:t xml:space="preserve"> enrolment data, disability accommodations, complaints, service usage statistics</w:t>
            </w:r>
          </w:p>
        </w:tc>
        <w:tc>
          <w:tcPr>
            <w:tcW w:w="7038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73A880" w14:textId="77777777" w:rsidR="00F918D2" w:rsidRPr="00367148" w:rsidRDefault="00F918D2">
            <w:pPr>
              <w:spacing w:before="80" w:after="80"/>
            </w:pPr>
          </w:p>
          <w:p w14:paraId="0713EE7A" w14:textId="77777777" w:rsidR="00F918D2" w:rsidRPr="00367148" w:rsidRDefault="00F918D2">
            <w:pPr>
              <w:spacing w:before="80" w:after="80"/>
            </w:pPr>
          </w:p>
          <w:p w14:paraId="22B065BC" w14:textId="77777777" w:rsidR="00F918D2" w:rsidRPr="00367148" w:rsidRDefault="00F918D2">
            <w:pPr>
              <w:spacing w:before="80" w:after="80"/>
            </w:pPr>
          </w:p>
        </w:tc>
      </w:tr>
      <w:tr w:rsidR="00F918D2" w:rsidRPr="00367148" w14:paraId="02ABB686" w14:textId="77777777" w:rsidTr="00B24C7A">
        <w:trPr>
          <w:gridAfter w:val="1"/>
          <w:wAfter w:w="19" w:type="dxa"/>
          <w:trHeight w:val="840"/>
        </w:trPr>
        <w:tc>
          <w:tcPr>
            <w:tcW w:w="2600" w:type="dxa"/>
            <w:gridSpan w:val="2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0F3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4CE9A6" w14:textId="77777777" w:rsidR="00F918D2" w:rsidRPr="00367148" w:rsidRDefault="005F029D">
            <w:r w:rsidRPr="00367148">
              <w:rPr>
                <w:b/>
                <w:bCs/>
                <w:color w:val="1C3557"/>
              </w:rPr>
              <w:t>External research and data</w:t>
            </w:r>
          </w:p>
          <w:p w14:paraId="24AC63F1" w14:textId="77777777" w:rsidR="00F918D2" w:rsidRPr="00367148" w:rsidRDefault="005F029D">
            <w:pPr>
              <w:spacing w:before="30"/>
            </w:pPr>
            <w:proofErr w:type="gramStart"/>
            <w:r w:rsidRPr="00367148">
              <w:rPr>
                <w:color w:val="555555"/>
              </w:rPr>
              <w:t>e.g.</w:t>
            </w:r>
            <w:proofErr w:type="gramEnd"/>
            <w:r w:rsidRPr="00367148">
              <w:rPr>
                <w:color w:val="555555"/>
              </w:rPr>
              <w:t xml:space="preserve"> HEA access data, NDA disability research, ESRI, </w:t>
            </w:r>
            <w:proofErr w:type="spellStart"/>
            <w:r w:rsidRPr="00367148">
              <w:rPr>
                <w:color w:val="555555"/>
              </w:rPr>
              <w:t>Pavee</w:t>
            </w:r>
            <w:proofErr w:type="spellEnd"/>
            <w:r w:rsidRPr="00367148">
              <w:rPr>
                <w:color w:val="555555"/>
              </w:rPr>
              <w:t xml:space="preserve"> Point, IHREC publications</w:t>
            </w:r>
          </w:p>
        </w:tc>
        <w:tc>
          <w:tcPr>
            <w:tcW w:w="7038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82D7D7" w14:textId="77777777" w:rsidR="00F918D2" w:rsidRPr="00367148" w:rsidRDefault="00F918D2">
            <w:pPr>
              <w:spacing w:before="80" w:after="80"/>
            </w:pPr>
          </w:p>
          <w:p w14:paraId="2A9F0AEE" w14:textId="77777777" w:rsidR="00F918D2" w:rsidRPr="00367148" w:rsidRDefault="00F918D2">
            <w:pPr>
              <w:spacing w:before="80" w:after="80"/>
            </w:pPr>
          </w:p>
          <w:p w14:paraId="32730C4D" w14:textId="77777777" w:rsidR="00F918D2" w:rsidRPr="00367148" w:rsidRDefault="00F918D2">
            <w:pPr>
              <w:spacing w:before="80" w:after="80"/>
            </w:pPr>
          </w:p>
        </w:tc>
      </w:tr>
      <w:tr w:rsidR="00F918D2" w:rsidRPr="00367148" w14:paraId="263F488C" w14:textId="77777777" w:rsidTr="00B24C7A">
        <w:trPr>
          <w:gridAfter w:val="1"/>
          <w:wAfter w:w="19" w:type="dxa"/>
          <w:trHeight w:val="840"/>
        </w:trPr>
        <w:tc>
          <w:tcPr>
            <w:tcW w:w="2600" w:type="dxa"/>
            <w:gridSpan w:val="2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0F3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85F046" w14:textId="77777777" w:rsidR="00F918D2" w:rsidRPr="00367148" w:rsidRDefault="005F029D">
            <w:r w:rsidRPr="00367148">
              <w:rPr>
                <w:b/>
                <w:bCs/>
                <w:color w:val="1C3557"/>
              </w:rPr>
              <w:lastRenderedPageBreak/>
              <w:t>Data gaps identified</w:t>
            </w:r>
          </w:p>
          <w:p w14:paraId="7D5F6CBE" w14:textId="77777777" w:rsidR="00F918D2" w:rsidRPr="00367148" w:rsidRDefault="005F029D">
            <w:pPr>
              <w:spacing w:before="30"/>
            </w:pPr>
            <w:r w:rsidRPr="00367148">
              <w:rPr>
                <w:color w:val="555555"/>
              </w:rPr>
              <w:t>What data would you need that you do not have? How have you addressed this?</w:t>
            </w:r>
          </w:p>
        </w:tc>
        <w:tc>
          <w:tcPr>
            <w:tcW w:w="7038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DBB886" w14:textId="77777777" w:rsidR="00F918D2" w:rsidRPr="00367148" w:rsidRDefault="00F918D2">
            <w:pPr>
              <w:spacing w:before="80" w:after="80"/>
            </w:pPr>
          </w:p>
          <w:p w14:paraId="1842BE21" w14:textId="77777777" w:rsidR="00F918D2" w:rsidRPr="00367148" w:rsidRDefault="00F918D2">
            <w:pPr>
              <w:spacing w:before="80" w:after="80"/>
            </w:pPr>
          </w:p>
          <w:p w14:paraId="5384BC79" w14:textId="77777777" w:rsidR="00F918D2" w:rsidRPr="00367148" w:rsidRDefault="00F918D2">
            <w:pPr>
              <w:spacing w:before="80" w:after="80"/>
            </w:pPr>
          </w:p>
        </w:tc>
      </w:tr>
    </w:tbl>
    <w:p w14:paraId="64CEED7C" w14:textId="77777777" w:rsidR="00F918D2" w:rsidRDefault="00F918D2">
      <w:pPr>
        <w:spacing w:before="40" w:after="40"/>
      </w:pPr>
    </w:p>
    <w:p w14:paraId="63A0249C" w14:textId="77777777" w:rsidR="00F918D2" w:rsidRDefault="005F029D">
      <w:pPr>
        <w:shd w:val="clear" w:color="auto" w:fill="1C3557"/>
        <w:spacing w:before="240" w:after="120"/>
        <w:ind w:left="120"/>
      </w:pPr>
      <w:r>
        <w:rPr>
          <w:b/>
          <w:bCs/>
          <w:color w:val="FFFFFF"/>
          <w:sz w:val="24"/>
          <w:szCs w:val="24"/>
        </w:rPr>
        <w:t>Part 7: Consultation</w:t>
      </w:r>
    </w:p>
    <w:tbl>
      <w:tblPr>
        <w:tblW w:w="9657" w:type="dxa"/>
        <w:tblInd w:w="-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"/>
        <w:gridCol w:w="2581"/>
        <w:gridCol w:w="7038"/>
        <w:gridCol w:w="19"/>
      </w:tblGrid>
      <w:tr w:rsidR="00F918D2" w14:paraId="0B7E66C8" w14:textId="77777777" w:rsidTr="00B24C7A">
        <w:trPr>
          <w:gridBefore w:val="1"/>
          <w:wBefore w:w="19" w:type="dxa"/>
        </w:trPr>
        <w:tc>
          <w:tcPr>
            <w:tcW w:w="9638" w:type="dxa"/>
            <w:gridSpan w:val="3"/>
            <w:tcBorders>
              <w:top w:val="single" w:sz="1" w:space="0" w:color="D0D8E0"/>
              <w:left w:val="single" w:sz="16" w:space="0" w:color="028090"/>
              <w:bottom w:val="single" w:sz="1" w:space="0" w:color="D0D8E0"/>
              <w:right w:val="nil"/>
            </w:tcBorders>
            <w:shd w:val="clear" w:color="auto" w:fill="EDF6F7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AAF207E" w14:textId="6CCF9FE7" w:rsidR="00F918D2" w:rsidRPr="00367148" w:rsidRDefault="005F029D">
            <w:pPr>
              <w:spacing w:before="40" w:after="40"/>
            </w:pPr>
            <w:r w:rsidRPr="00367148">
              <w:rPr>
                <w:color w:val="555555"/>
              </w:rPr>
              <w:t xml:space="preserve">Consultation must happen while the policy </w:t>
            </w:r>
            <w:r w:rsidR="00170C99">
              <w:rPr>
                <w:color w:val="555555"/>
              </w:rPr>
              <w:t xml:space="preserve">/ plan </w:t>
            </w:r>
            <w:r w:rsidRPr="00367148">
              <w:rPr>
                <w:color w:val="555555"/>
              </w:rPr>
              <w:t xml:space="preserve">can still change </w:t>
            </w:r>
            <w:r w:rsidR="00B24C7A" w:rsidRPr="00367148">
              <w:rPr>
                <w:color w:val="555555"/>
              </w:rPr>
              <w:t>and</w:t>
            </w:r>
            <w:r w:rsidRPr="00367148">
              <w:rPr>
                <w:color w:val="555555"/>
              </w:rPr>
              <w:t xml:space="preserve"> not after decisions are made.</w:t>
            </w:r>
          </w:p>
        </w:tc>
      </w:tr>
      <w:tr w:rsidR="00F918D2" w14:paraId="6D32C9D3" w14:textId="77777777" w:rsidTr="00B24C7A">
        <w:trPr>
          <w:gridAfter w:val="1"/>
          <w:wAfter w:w="19" w:type="dxa"/>
          <w:trHeight w:val="840"/>
        </w:trPr>
        <w:tc>
          <w:tcPr>
            <w:tcW w:w="2600" w:type="dxa"/>
            <w:gridSpan w:val="2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0F3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CC05DA" w14:textId="77777777" w:rsidR="00F918D2" w:rsidRPr="00367148" w:rsidRDefault="005F029D">
            <w:r w:rsidRPr="00367148">
              <w:rPr>
                <w:b/>
                <w:bCs/>
                <w:color w:val="1C3557"/>
              </w:rPr>
              <w:t>Who was consulted?</w:t>
            </w:r>
          </w:p>
          <w:p w14:paraId="11095BE2" w14:textId="77777777" w:rsidR="00F918D2" w:rsidRPr="00367148" w:rsidRDefault="005F029D">
            <w:pPr>
              <w:spacing w:before="30"/>
            </w:pPr>
            <w:r w:rsidRPr="00367148">
              <w:rPr>
                <w:color w:val="555555"/>
              </w:rPr>
              <w:t>List offices, groups or organisations consulted, and the method used</w:t>
            </w:r>
          </w:p>
        </w:tc>
        <w:tc>
          <w:tcPr>
            <w:tcW w:w="7038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169EDB" w14:textId="77777777" w:rsidR="00F918D2" w:rsidRPr="00367148" w:rsidRDefault="00F918D2">
            <w:pPr>
              <w:spacing w:before="80" w:after="80"/>
            </w:pPr>
          </w:p>
          <w:p w14:paraId="11D9026A" w14:textId="77777777" w:rsidR="00F918D2" w:rsidRPr="00367148" w:rsidRDefault="00F918D2">
            <w:pPr>
              <w:spacing w:before="80" w:after="80"/>
            </w:pPr>
          </w:p>
          <w:p w14:paraId="4D3E6197" w14:textId="77777777" w:rsidR="00F918D2" w:rsidRPr="00367148" w:rsidRDefault="00F918D2">
            <w:pPr>
              <w:spacing w:before="80" w:after="80"/>
            </w:pPr>
          </w:p>
        </w:tc>
      </w:tr>
      <w:tr w:rsidR="00F918D2" w14:paraId="33E3EE29" w14:textId="77777777" w:rsidTr="00B24C7A">
        <w:trPr>
          <w:gridAfter w:val="1"/>
          <w:wAfter w:w="19" w:type="dxa"/>
          <w:trHeight w:val="1120"/>
        </w:trPr>
        <w:tc>
          <w:tcPr>
            <w:tcW w:w="2600" w:type="dxa"/>
            <w:gridSpan w:val="2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0F3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759A0A" w14:textId="77777777" w:rsidR="00F918D2" w:rsidRPr="00367148" w:rsidRDefault="005F029D">
            <w:r w:rsidRPr="00367148">
              <w:rPr>
                <w:b/>
                <w:bCs/>
                <w:color w:val="1C3557"/>
              </w:rPr>
              <w:t>Key findings from consultation</w:t>
            </w:r>
          </w:p>
          <w:p w14:paraId="4AA34B2C" w14:textId="77777777" w:rsidR="00F918D2" w:rsidRPr="00367148" w:rsidRDefault="005F029D">
            <w:pPr>
              <w:spacing w:before="30"/>
            </w:pPr>
            <w:r w:rsidRPr="00367148">
              <w:rPr>
                <w:color w:val="555555"/>
              </w:rPr>
              <w:t>Summarise what you heard</w:t>
            </w:r>
          </w:p>
        </w:tc>
        <w:tc>
          <w:tcPr>
            <w:tcW w:w="7038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87B325" w14:textId="77777777" w:rsidR="00F918D2" w:rsidRPr="00367148" w:rsidRDefault="00F918D2">
            <w:pPr>
              <w:spacing w:before="80" w:after="80"/>
            </w:pPr>
          </w:p>
          <w:p w14:paraId="71F07C50" w14:textId="77777777" w:rsidR="00F918D2" w:rsidRPr="00367148" w:rsidRDefault="00F918D2">
            <w:pPr>
              <w:spacing w:before="80" w:after="80"/>
            </w:pPr>
          </w:p>
          <w:p w14:paraId="31DDFC3A" w14:textId="77777777" w:rsidR="00F918D2" w:rsidRPr="00367148" w:rsidRDefault="00F918D2">
            <w:pPr>
              <w:spacing w:before="80" w:after="80"/>
            </w:pPr>
          </w:p>
          <w:p w14:paraId="2C221DF4" w14:textId="77777777" w:rsidR="00F918D2" w:rsidRPr="00367148" w:rsidRDefault="00F918D2">
            <w:pPr>
              <w:spacing w:before="80" w:after="80"/>
            </w:pPr>
          </w:p>
        </w:tc>
      </w:tr>
      <w:tr w:rsidR="00F918D2" w14:paraId="530F744A" w14:textId="77777777" w:rsidTr="00B24C7A">
        <w:trPr>
          <w:gridAfter w:val="1"/>
          <w:wAfter w:w="19" w:type="dxa"/>
          <w:trHeight w:val="840"/>
        </w:trPr>
        <w:tc>
          <w:tcPr>
            <w:tcW w:w="2600" w:type="dxa"/>
            <w:gridSpan w:val="2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0F3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34708A" w14:textId="77777777" w:rsidR="00F918D2" w:rsidRPr="00367148" w:rsidRDefault="005F029D">
            <w:r w:rsidRPr="00367148">
              <w:rPr>
                <w:b/>
                <w:bCs/>
                <w:color w:val="1C3557"/>
              </w:rPr>
              <w:t>How consultation influenced this assessment</w:t>
            </w:r>
          </w:p>
          <w:p w14:paraId="58CE2936" w14:textId="77777777" w:rsidR="00F918D2" w:rsidRPr="00367148" w:rsidRDefault="005F029D">
            <w:pPr>
              <w:spacing w:before="30"/>
            </w:pPr>
            <w:r w:rsidRPr="00367148">
              <w:rPr>
                <w:color w:val="555555"/>
              </w:rPr>
              <w:t>What changed as a result of what you heard? If a concern was raised but not acted on, explain why.</w:t>
            </w:r>
          </w:p>
        </w:tc>
        <w:tc>
          <w:tcPr>
            <w:tcW w:w="7038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0FD69A" w14:textId="77777777" w:rsidR="00F918D2" w:rsidRPr="00367148" w:rsidRDefault="00F918D2">
            <w:pPr>
              <w:spacing w:before="80" w:after="80"/>
            </w:pPr>
          </w:p>
          <w:p w14:paraId="12A8D7EC" w14:textId="77777777" w:rsidR="00F918D2" w:rsidRPr="00367148" w:rsidRDefault="00F918D2">
            <w:pPr>
              <w:spacing w:before="80" w:after="80"/>
            </w:pPr>
          </w:p>
          <w:p w14:paraId="72702384" w14:textId="77777777" w:rsidR="00F918D2" w:rsidRPr="00367148" w:rsidRDefault="00F918D2">
            <w:pPr>
              <w:spacing w:before="80" w:after="80"/>
            </w:pPr>
          </w:p>
        </w:tc>
      </w:tr>
    </w:tbl>
    <w:p w14:paraId="2F84D6EB" w14:textId="77777777" w:rsidR="00F918D2" w:rsidRDefault="00F918D2">
      <w:pPr>
        <w:spacing w:before="40" w:after="40"/>
      </w:pPr>
    </w:p>
    <w:p w14:paraId="3D1D5DC3" w14:textId="77777777" w:rsidR="00F918D2" w:rsidRDefault="005F029D">
      <w:pPr>
        <w:shd w:val="clear" w:color="auto" w:fill="1C3557"/>
        <w:spacing w:before="240" w:after="120"/>
        <w:ind w:left="120"/>
      </w:pPr>
      <w:r>
        <w:rPr>
          <w:b/>
          <w:bCs/>
          <w:color w:val="FFFFFF"/>
          <w:sz w:val="24"/>
          <w:szCs w:val="24"/>
        </w:rPr>
        <w:t>Part 8: Options and Recommendation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F918D2" w:rsidRPr="00367148" w14:paraId="60BB8225" w14:textId="77777777">
        <w:tc>
          <w:tcPr>
            <w:tcW w:w="9638" w:type="dxa"/>
            <w:tcBorders>
              <w:top w:val="single" w:sz="1" w:space="0" w:color="D0D8E0"/>
              <w:left w:val="single" w:sz="16" w:space="0" w:color="028090"/>
              <w:bottom w:val="single" w:sz="1" w:space="0" w:color="D0D8E0"/>
              <w:right w:val="nil"/>
            </w:tcBorders>
            <w:shd w:val="clear" w:color="auto" w:fill="EDF6F7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49BD657" w14:textId="77777777" w:rsidR="00F918D2" w:rsidRPr="00367148" w:rsidRDefault="005F029D">
            <w:pPr>
              <w:spacing w:before="40" w:after="40"/>
              <w:rPr>
                <w:sz w:val="22"/>
                <w:szCs w:val="22"/>
              </w:rPr>
            </w:pPr>
            <w:r w:rsidRPr="00367148">
              <w:rPr>
                <w:color w:val="555555"/>
              </w:rPr>
              <w:t>If adverse impacts are identified, consider the options below. Prefer redesign over mitigation where feasible.</w:t>
            </w:r>
          </w:p>
          <w:p w14:paraId="297AA292" w14:textId="34D5A211" w:rsidR="00F918D2" w:rsidRPr="00367148" w:rsidRDefault="005F029D">
            <w:pPr>
              <w:spacing w:before="40" w:after="40"/>
              <w:rPr>
                <w:sz w:val="22"/>
                <w:szCs w:val="22"/>
              </w:rPr>
            </w:pPr>
            <w:r w:rsidRPr="00367148">
              <w:rPr>
                <w:color w:val="555555"/>
              </w:rPr>
              <w:t xml:space="preserve">Do not accept an impact as justified without applying the proportionality test: does the policy </w:t>
            </w:r>
            <w:r w:rsidR="00170C99">
              <w:rPr>
                <w:color w:val="555555"/>
              </w:rPr>
              <w:t xml:space="preserve">/ plan </w:t>
            </w:r>
            <w:r w:rsidRPr="00367148">
              <w:rPr>
                <w:color w:val="555555"/>
              </w:rPr>
              <w:t>pursue a legitimate aim, and is the adverse impact proportionate to that aim?</w:t>
            </w:r>
          </w:p>
        </w:tc>
      </w:tr>
    </w:tbl>
    <w:p w14:paraId="147CADBF" w14:textId="77777777" w:rsidR="00F918D2" w:rsidRPr="00367148" w:rsidRDefault="00F918D2">
      <w:pPr>
        <w:spacing w:before="40" w:after="40"/>
        <w:rPr>
          <w:sz w:val="22"/>
          <w:szCs w:val="22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0"/>
        <w:gridCol w:w="4238"/>
        <w:gridCol w:w="2500"/>
      </w:tblGrid>
      <w:tr w:rsidR="00F918D2" w:rsidRPr="00367148" w14:paraId="4A6AAEB2" w14:textId="77777777">
        <w:tc>
          <w:tcPr>
            <w:tcW w:w="29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1C3557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E2225DF" w14:textId="77777777" w:rsidR="00F918D2" w:rsidRPr="00367148" w:rsidRDefault="005F029D">
            <w:pPr>
              <w:rPr>
                <w:sz w:val="22"/>
                <w:szCs w:val="22"/>
              </w:rPr>
            </w:pPr>
            <w:r w:rsidRPr="00367148">
              <w:rPr>
                <w:b/>
                <w:bCs/>
                <w:color w:val="FFFFFF"/>
              </w:rPr>
              <w:t>Option</w:t>
            </w:r>
          </w:p>
        </w:tc>
        <w:tc>
          <w:tcPr>
            <w:tcW w:w="4238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1C3557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F13994D" w14:textId="77777777" w:rsidR="00F918D2" w:rsidRPr="00367148" w:rsidRDefault="005F029D">
            <w:pPr>
              <w:rPr>
                <w:sz w:val="22"/>
                <w:szCs w:val="22"/>
              </w:rPr>
            </w:pPr>
            <w:r w:rsidRPr="00367148">
              <w:rPr>
                <w:b/>
                <w:bCs/>
                <w:color w:val="FFFFFF"/>
              </w:rPr>
              <w:t>Description / reasoning</w:t>
            </w:r>
          </w:p>
        </w:tc>
        <w:tc>
          <w:tcPr>
            <w:tcW w:w="25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1C3557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DED0F24" w14:textId="77777777" w:rsidR="00F918D2" w:rsidRPr="00367148" w:rsidRDefault="005F029D">
            <w:pPr>
              <w:rPr>
                <w:sz w:val="22"/>
                <w:szCs w:val="22"/>
              </w:rPr>
            </w:pPr>
            <w:r w:rsidRPr="00367148">
              <w:rPr>
                <w:b/>
                <w:bCs/>
                <w:color w:val="FFFFFF"/>
              </w:rPr>
              <w:t>Recommended? (Yes / No / Partially)</w:t>
            </w:r>
          </w:p>
        </w:tc>
      </w:tr>
      <w:tr w:rsidR="00F918D2" w:rsidRPr="00367148" w14:paraId="2E00B209" w14:textId="77777777">
        <w:trPr>
          <w:trHeight w:val="560"/>
        </w:trPr>
        <w:tc>
          <w:tcPr>
            <w:tcW w:w="29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9BCBB9A" w14:textId="01DA7748" w:rsidR="00F918D2" w:rsidRPr="00367148" w:rsidRDefault="005F029D">
            <w:pPr>
              <w:rPr>
                <w:sz w:val="22"/>
                <w:szCs w:val="22"/>
              </w:rPr>
            </w:pPr>
            <w:r w:rsidRPr="00367148">
              <w:rPr>
                <w:color w:val="1A1A1A"/>
                <w:sz w:val="22"/>
                <w:szCs w:val="22"/>
              </w:rPr>
              <w:t xml:space="preserve">Redesign the policy </w:t>
            </w:r>
            <w:r w:rsidR="00964FE6">
              <w:rPr>
                <w:color w:val="1A1A1A"/>
                <w:sz w:val="22"/>
                <w:szCs w:val="22"/>
              </w:rPr>
              <w:t xml:space="preserve">/ plan </w:t>
            </w:r>
            <w:r w:rsidRPr="00367148">
              <w:rPr>
                <w:color w:val="1A1A1A"/>
                <w:sz w:val="22"/>
                <w:szCs w:val="22"/>
              </w:rPr>
              <w:t>to remove the adverse impact</w:t>
            </w:r>
          </w:p>
        </w:tc>
        <w:tc>
          <w:tcPr>
            <w:tcW w:w="4238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875F416" w14:textId="77777777" w:rsidR="00F918D2" w:rsidRPr="00367148" w:rsidRDefault="00F918D2">
            <w:pPr>
              <w:spacing w:before="60" w:after="60"/>
              <w:rPr>
                <w:sz w:val="22"/>
                <w:szCs w:val="22"/>
              </w:rPr>
            </w:pPr>
          </w:p>
          <w:p w14:paraId="4021D49F" w14:textId="77777777" w:rsidR="00F918D2" w:rsidRPr="00367148" w:rsidRDefault="00F918D2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CE6AF6D" w14:textId="77777777" w:rsidR="00F918D2" w:rsidRPr="00367148" w:rsidRDefault="00F918D2">
            <w:pPr>
              <w:spacing w:before="60" w:after="60"/>
              <w:rPr>
                <w:sz w:val="22"/>
                <w:szCs w:val="22"/>
              </w:rPr>
            </w:pPr>
          </w:p>
          <w:p w14:paraId="68E4D65E" w14:textId="77777777" w:rsidR="00F918D2" w:rsidRPr="00367148" w:rsidRDefault="00F918D2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F918D2" w:rsidRPr="00367148" w14:paraId="1FA5D864" w14:textId="77777777">
        <w:trPr>
          <w:trHeight w:val="560"/>
        </w:trPr>
        <w:tc>
          <w:tcPr>
            <w:tcW w:w="29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5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BBACD99" w14:textId="45370700" w:rsidR="00F918D2" w:rsidRPr="00367148" w:rsidRDefault="005F029D">
            <w:pPr>
              <w:rPr>
                <w:sz w:val="22"/>
                <w:szCs w:val="22"/>
              </w:rPr>
            </w:pPr>
            <w:r w:rsidRPr="00367148">
              <w:rPr>
                <w:color w:val="1A1A1A"/>
                <w:sz w:val="22"/>
                <w:szCs w:val="22"/>
              </w:rPr>
              <w:t>Introduce mitigating measures alongside the policy</w:t>
            </w:r>
            <w:r w:rsidR="00964FE6">
              <w:rPr>
                <w:color w:val="1A1A1A"/>
                <w:sz w:val="22"/>
                <w:szCs w:val="22"/>
              </w:rPr>
              <w:t xml:space="preserve"> / plan</w:t>
            </w:r>
          </w:p>
        </w:tc>
        <w:tc>
          <w:tcPr>
            <w:tcW w:w="4238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5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86E479C" w14:textId="77777777" w:rsidR="00F918D2" w:rsidRPr="00367148" w:rsidRDefault="00F918D2">
            <w:pPr>
              <w:spacing w:before="60" w:after="60"/>
              <w:rPr>
                <w:sz w:val="22"/>
                <w:szCs w:val="22"/>
              </w:rPr>
            </w:pPr>
          </w:p>
          <w:p w14:paraId="39BE3491" w14:textId="77777777" w:rsidR="00F918D2" w:rsidRPr="00367148" w:rsidRDefault="00F918D2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5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0F3731F" w14:textId="77777777" w:rsidR="00F918D2" w:rsidRPr="00367148" w:rsidRDefault="00F918D2">
            <w:pPr>
              <w:spacing w:before="60" w:after="60"/>
              <w:rPr>
                <w:sz w:val="22"/>
                <w:szCs w:val="22"/>
              </w:rPr>
            </w:pPr>
          </w:p>
          <w:p w14:paraId="26943AF0" w14:textId="77777777" w:rsidR="00F918D2" w:rsidRPr="00367148" w:rsidRDefault="00F918D2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F918D2" w:rsidRPr="00367148" w14:paraId="500EC64B" w14:textId="77777777">
        <w:trPr>
          <w:trHeight w:val="560"/>
        </w:trPr>
        <w:tc>
          <w:tcPr>
            <w:tcW w:w="29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86B2794" w14:textId="77777777" w:rsidR="00F918D2" w:rsidRPr="00367148" w:rsidRDefault="005F029D">
            <w:pPr>
              <w:rPr>
                <w:sz w:val="22"/>
                <w:szCs w:val="22"/>
              </w:rPr>
            </w:pPr>
            <w:r w:rsidRPr="00367148">
              <w:rPr>
                <w:color w:val="1A1A1A"/>
                <w:sz w:val="22"/>
                <w:szCs w:val="22"/>
              </w:rPr>
              <w:t>Accept the impact as justified — with full proportionality reasoning recorded below</w:t>
            </w:r>
          </w:p>
        </w:tc>
        <w:tc>
          <w:tcPr>
            <w:tcW w:w="4238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1DA3BE6" w14:textId="77777777" w:rsidR="00F918D2" w:rsidRPr="00367148" w:rsidRDefault="00F918D2">
            <w:pPr>
              <w:spacing w:before="60" w:after="60"/>
              <w:rPr>
                <w:sz w:val="22"/>
                <w:szCs w:val="22"/>
              </w:rPr>
            </w:pPr>
          </w:p>
          <w:p w14:paraId="2C38A5F2" w14:textId="77777777" w:rsidR="00F918D2" w:rsidRPr="00367148" w:rsidRDefault="00F918D2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430205" w14:textId="77777777" w:rsidR="00F918D2" w:rsidRPr="00367148" w:rsidRDefault="00F918D2">
            <w:pPr>
              <w:spacing w:before="60" w:after="60"/>
              <w:rPr>
                <w:sz w:val="22"/>
                <w:szCs w:val="22"/>
              </w:rPr>
            </w:pPr>
          </w:p>
          <w:p w14:paraId="69B140C5" w14:textId="77777777" w:rsidR="00F918D2" w:rsidRPr="00367148" w:rsidRDefault="00F918D2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F918D2" w:rsidRPr="00367148" w14:paraId="16DEA991" w14:textId="77777777">
        <w:trPr>
          <w:trHeight w:val="560"/>
        </w:trPr>
        <w:tc>
          <w:tcPr>
            <w:tcW w:w="29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5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1DA0755" w14:textId="77777777" w:rsidR="00F918D2" w:rsidRPr="00367148" w:rsidRDefault="005F029D">
            <w:pPr>
              <w:rPr>
                <w:sz w:val="22"/>
                <w:szCs w:val="22"/>
              </w:rPr>
            </w:pPr>
            <w:r w:rsidRPr="00367148">
              <w:rPr>
                <w:color w:val="1A1A1A"/>
                <w:sz w:val="22"/>
                <w:szCs w:val="22"/>
              </w:rPr>
              <w:t>Pause for further evidence or consultation</w:t>
            </w:r>
          </w:p>
        </w:tc>
        <w:tc>
          <w:tcPr>
            <w:tcW w:w="4238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5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4582ACA" w14:textId="77777777" w:rsidR="00F918D2" w:rsidRPr="00367148" w:rsidRDefault="00F918D2">
            <w:pPr>
              <w:spacing w:before="60" w:after="60"/>
              <w:rPr>
                <w:sz w:val="22"/>
                <w:szCs w:val="22"/>
              </w:rPr>
            </w:pPr>
          </w:p>
          <w:p w14:paraId="456E31DE" w14:textId="77777777" w:rsidR="00F918D2" w:rsidRPr="00367148" w:rsidRDefault="00F918D2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5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F7BEB1D" w14:textId="77777777" w:rsidR="00F918D2" w:rsidRPr="00367148" w:rsidRDefault="00F918D2">
            <w:pPr>
              <w:spacing w:before="60" w:after="60"/>
              <w:rPr>
                <w:sz w:val="22"/>
                <w:szCs w:val="22"/>
              </w:rPr>
            </w:pPr>
          </w:p>
          <w:p w14:paraId="3FF78CBB" w14:textId="77777777" w:rsidR="00F918D2" w:rsidRPr="00367148" w:rsidRDefault="00F918D2">
            <w:pPr>
              <w:spacing w:before="60" w:after="60"/>
              <w:rPr>
                <w:sz w:val="22"/>
                <w:szCs w:val="22"/>
              </w:rPr>
            </w:pPr>
          </w:p>
        </w:tc>
      </w:tr>
    </w:tbl>
    <w:p w14:paraId="771BEC06" w14:textId="77777777" w:rsidR="00F918D2" w:rsidRPr="00367148" w:rsidRDefault="00F918D2">
      <w:pPr>
        <w:spacing w:before="40" w:after="40"/>
        <w:rPr>
          <w:sz w:val="22"/>
          <w:szCs w:val="22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038"/>
      </w:tblGrid>
      <w:tr w:rsidR="00F918D2" w:rsidRPr="00367148" w14:paraId="00E5FD25" w14:textId="77777777">
        <w:trPr>
          <w:trHeight w:val="1400"/>
        </w:trPr>
        <w:tc>
          <w:tcPr>
            <w:tcW w:w="26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0F3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3AA5E8" w14:textId="77777777" w:rsidR="00F918D2" w:rsidRPr="00367148" w:rsidRDefault="005F029D">
            <w:pPr>
              <w:rPr>
                <w:sz w:val="22"/>
                <w:szCs w:val="22"/>
              </w:rPr>
            </w:pPr>
            <w:r w:rsidRPr="00367148">
              <w:rPr>
                <w:b/>
                <w:bCs/>
                <w:color w:val="1C3557"/>
                <w:sz w:val="22"/>
                <w:szCs w:val="22"/>
              </w:rPr>
              <w:lastRenderedPageBreak/>
              <w:t>Recommended course of action</w:t>
            </w:r>
          </w:p>
          <w:p w14:paraId="35FB7559" w14:textId="77777777" w:rsidR="00F918D2" w:rsidRPr="00367148" w:rsidRDefault="005F029D">
            <w:pPr>
              <w:spacing w:before="30"/>
              <w:rPr>
                <w:sz w:val="22"/>
                <w:szCs w:val="22"/>
              </w:rPr>
            </w:pPr>
            <w:r w:rsidRPr="00367148">
              <w:rPr>
                <w:color w:val="555555"/>
                <w:sz w:val="18"/>
                <w:szCs w:val="18"/>
              </w:rPr>
              <w:t>State clearly what you are recommending and why, including any proportionality reasoning if an adverse impact is accepted as justified.</w:t>
            </w:r>
          </w:p>
        </w:tc>
        <w:tc>
          <w:tcPr>
            <w:tcW w:w="7038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D1966D" w14:textId="77777777" w:rsidR="00F918D2" w:rsidRPr="00367148" w:rsidRDefault="00F918D2">
            <w:pPr>
              <w:spacing w:before="80" w:after="80"/>
              <w:rPr>
                <w:sz w:val="22"/>
                <w:szCs w:val="22"/>
              </w:rPr>
            </w:pPr>
          </w:p>
          <w:p w14:paraId="258484D4" w14:textId="77777777" w:rsidR="00F918D2" w:rsidRPr="00367148" w:rsidRDefault="00F918D2">
            <w:pPr>
              <w:spacing w:before="80" w:after="80"/>
              <w:rPr>
                <w:sz w:val="22"/>
                <w:szCs w:val="22"/>
              </w:rPr>
            </w:pPr>
          </w:p>
          <w:p w14:paraId="67E87974" w14:textId="77777777" w:rsidR="00F918D2" w:rsidRPr="00367148" w:rsidRDefault="00F918D2">
            <w:pPr>
              <w:spacing w:before="80" w:after="80"/>
              <w:rPr>
                <w:sz w:val="22"/>
                <w:szCs w:val="22"/>
              </w:rPr>
            </w:pPr>
          </w:p>
          <w:p w14:paraId="5C883912" w14:textId="77777777" w:rsidR="00F918D2" w:rsidRPr="00367148" w:rsidRDefault="00F918D2">
            <w:pPr>
              <w:spacing w:before="80" w:after="80"/>
              <w:rPr>
                <w:sz w:val="22"/>
                <w:szCs w:val="22"/>
              </w:rPr>
            </w:pPr>
          </w:p>
          <w:p w14:paraId="710250E3" w14:textId="77777777" w:rsidR="00F918D2" w:rsidRPr="00367148" w:rsidRDefault="00F918D2">
            <w:pPr>
              <w:spacing w:before="80" w:after="80"/>
              <w:rPr>
                <w:sz w:val="22"/>
                <w:szCs w:val="22"/>
              </w:rPr>
            </w:pPr>
          </w:p>
        </w:tc>
      </w:tr>
    </w:tbl>
    <w:p w14:paraId="67F70456" w14:textId="77777777" w:rsidR="00F918D2" w:rsidRPr="00367148" w:rsidRDefault="00F918D2">
      <w:pPr>
        <w:spacing w:before="40" w:after="40"/>
        <w:rPr>
          <w:sz w:val="22"/>
          <w:szCs w:val="22"/>
        </w:rPr>
      </w:pPr>
    </w:p>
    <w:p w14:paraId="0A6E50AB" w14:textId="77777777" w:rsidR="00F918D2" w:rsidRDefault="005F029D">
      <w:pPr>
        <w:shd w:val="clear" w:color="auto" w:fill="1C3557"/>
        <w:spacing w:before="240" w:after="120"/>
        <w:ind w:left="120"/>
      </w:pPr>
      <w:r>
        <w:rPr>
          <w:b/>
          <w:bCs/>
          <w:color w:val="FFFFFF"/>
          <w:sz w:val="24"/>
          <w:szCs w:val="24"/>
        </w:rPr>
        <w:t>Part 9: Monitoring and Review</w:t>
      </w:r>
    </w:p>
    <w:tbl>
      <w:tblPr>
        <w:tblW w:w="9657" w:type="dxa"/>
        <w:tblInd w:w="-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"/>
        <w:gridCol w:w="2581"/>
        <w:gridCol w:w="7038"/>
        <w:gridCol w:w="19"/>
      </w:tblGrid>
      <w:tr w:rsidR="00F918D2" w:rsidRPr="00367148" w14:paraId="4AA295FA" w14:textId="77777777" w:rsidTr="00B24C7A">
        <w:trPr>
          <w:gridBefore w:val="1"/>
          <w:wBefore w:w="19" w:type="dxa"/>
        </w:trPr>
        <w:tc>
          <w:tcPr>
            <w:tcW w:w="9638" w:type="dxa"/>
            <w:gridSpan w:val="3"/>
            <w:tcBorders>
              <w:top w:val="single" w:sz="1" w:space="0" w:color="D0D8E0"/>
              <w:left w:val="single" w:sz="16" w:space="0" w:color="028090"/>
              <w:bottom w:val="single" w:sz="1" w:space="0" w:color="D0D8E0"/>
              <w:right w:val="nil"/>
            </w:tcBorders>
            <w:shd w:val="clear" w:color="auto" w:fill="EDF6F7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9316035" w14:textId="77777777" w:rsidR="00F918D2" w:rsidRPr="00367148" w:rsidRDefault="005F029D">
            <w:pPr>
              <w:spacing w:before="40" w:after="40"/>
              <w:rPr>
                <w:sz w:val="22"/>
                <w:szCs w:val="22"/>
              </w:rPr>
            </w:pPr>
            <w:r w:rsidRPr="00367148">
              <w:rPr>
                <w:color w:val="555555"/>
              </w:rPr>
              <w:t>Monitoring must be specific: name who collects what data, how often, and who reviews it.</w:t>
            </w:r>
          </w:p>
          <w:p w14:paraId="7644DB6B" w14:textId="77777777" w:rsidR="00F918D2" w:rsidRPr="00367148" w:rsidRDefault="005F029D">
            <w:pPr>
              <w:spacing w:before="40" w:after="40"/>
              <w:rPr>
                <w:sz w:val="22"/>
                <w:szCs w:val="22"/>
              </w:rPr>
            </w:pPr>
            <w:r w:rsidRPr="00367148">
              <w:rPr>
                <w:color w:val="555555"/>
              </w:rPr>
              <w:t>Build monitoring into the implementation plan from the start.</w:t>
            </w:r>
          </w:p>
        </w:tc>
      </w:tr>
      <w:tr w:rsidR="00F918D2" w:rsidRPr="00367148" w14:paraId="00125A47" w14:textId="77777777" w:rsidTr="00B24C7A">
        <w:trPr>
          <w:gridAfter w:val="1"/>
          <w:wAfter w:w="19" w:type="dxa"/>
          <w:trHeight w:val="840"/>
        </w:trPr>
        <w:tc>
          <w:tcPr>
            <w:tcW w:w="2600" w:type="dxa"/>
            <w:gridSpan w:val="2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0F3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045B9" w14:textId="77777777" w:rsidR="00F918D2" w:rsidRPr="00367148" w:rsidRDefault="005F029D">
            <w:pPr>
              <w:rPr>
                <w:sz w:val="22"/>
                <w:szCs w:val="22"/>
              </w:rPr>
            </w:pPr>
            <w:r w:rsidRPr="00367148">
              <w:rPr>
                <w:b/>
                <w:bCs/>
                <w:color w:val="1C3557"/>
                <w:sz w:val="22"/>
                <w:szCs w:val="22"/>
              </w:rPr>
              <w:t>What data will be collected?</w:t>
            </w:r>
          </w:p>
          <w:p w14:paraId="1FBFB030" w14:textId="77777777" w:rsidR="00F918D2" w:rsidRPr="00367148" w:rsidRDefault="005F029D">
            <w:pPr>
              <w:spacing w:before="30"/>
              <w:rPr>
                <w:sz w:val="22"/>
                <w:szCs w:val="22"/>
              </w:rPr>
            </w:pPr>
            <w:r w:rsidRPr="00367148">
              <w:rPr>
                <w:color w:val="555555"/>
                <w:sz w:val="18"/>
                <w:szCs w:val="18"/>
              </w:rPr>
              <w:t>Specify what equality-relevant data will be gathered after implementation</w:t>
            </w:r>
          </w:p>
        </w:tc>
        <w:tc>
          <w:tcPr>
            <w:tcW w:w="7038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D6DD15" w14:textId="77777777" w:rsidR="00F918D2" w:rsidRPr="00367148" w:rsidRDefault="00F918D2">
            <w:pPr>
              <w:spacing w:before="80" w:after="80"/>
              <w:rPr>
                <w:sz w:val="22"/>
                <w:szCs w:val="22"/>
              </w:rPr>
            </w:pPr>
          </w:p>
          <w:p w14:paraId="28EC3896" w14:textId="77777777" w:rsidR="00F918D2" w:rsidRPr="00367148" w:rsidRDefault="00F918D2">
            <w:pPr>
              <w:spacing w:before="80" w:after="80"/>
              <w:rPr>
                <w:sz w:val="22"/>
                <w:szCs w:val="22"/>
              </w:rPr>
            </w:pPr>
          </w:p>
          <w:p w14:paraId="094390B0" w14:textId="77777777" w:rsidR="00F918D2" w:rsidRPr="00367148" w:rsidRDefault="00F918D2">
            <w:pPr>
              <w:spacing w:before="80" w:after="80"/>
              <w:rPr>
                <w:sz w:val="22"/>
                <w:szCs w:val="22"/>
              </w:rPr>
            </w:pPr>
          </w:p>
        </w:tc>
      </w:tr>
      <w:tr w:rsidR="00F918D2" w:rsidRPr="00367148" w14:paraId="00FBA3B0" w14:textId="77777777" w:rsidTr="00B24C7A">
        <w:trPr>
          <w:gridAfter w:val="1"/>
          <w:wAfter w:w="19" w:type="dxa"/>
          <w:trHeight w:val="280"/>
        </w:trPr>
        <w:tc>
          <w:tcPr>
            <w:tcW w:w="2600" w:type="dxa"/>
            <w:gridSpan w:val="2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0F3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1DFAF5" w14:textId="77777777" w:rsidR="00F918D2" w:rsidRPr="00367148" w:rsidRDefault="005F029D">
            <w:pPr>
              <w:rPr>
                <w:sz w:val="22"/>
                <w:szCs w:val="22"/>
              </w:rPr>
            </w:pPr>
            <w:r w:rsidRPr="00367148">
              <w:rPr>
                <w:b/>
                <w:bCs/>
                <w:color w:val="1C3557"/>
                <w:sz w:val="22"/>
                <w:szCs w:val="22"/>
              </w:rPr>
              <w:t>Who is responsible?</w:t>
            </w:r>
          </w:p>
          <w:p w14:paraId="28316671" w14:textId="77777777" w:rsidR="00F918D2" w:rsidRPr="00367148" w:rsidRDefault="005F029D">
            <w:pPr>
              <w:spacing w:before="30"/>
              <w:rPr>
                <w:sz w:val="22"/>
                <w:szCs w:val="22"/>
              </w:rPr>
            </w:pPr>
            <w:r w:rsidRPr="00367148">
              <w:rPr>
                <w:color w:val="555555"/>
                <w:sz w:val="18"/>
                <w:szCs w:val="18"/>
              </w:rPr>
              <w:t>Name the role responsible for data collection and monitoring</w:t>
            </w:r>
          </w:p>
        </w:tc>
        <w:tc>
          <w:tcPr>
            <w:tcW w:w="7038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33D193" w14:textId="77777777" w:rsidR="00F918D2" w:rsidRPr="00367148" w:rsidRDefault="00F918D2">
            <w:pPr>
              <w:spacing w:before="80" w:after="80"/>
              <w:rPr>
                <w:sz w:val="22"/>
                <w:szCs w:val="22"/>
              </w:rPr>
            </w:pPr>
          </w:p>
        </w:tc>
      </w:tr>
      <w:tr w:rsidR="00F918D2" w:rsidRPr="00367148" w14:paraId="417C9404" w14:textId="77777777" w:rsidTr="00B24C7A">
        <w:trPr>
          <w:gridAfter w:val="1"/>
          <w:wAfter w:w="19" w:type="dxa"/>
          <w:trHeight w:val="280"/>
        </w:trPr>
        <w:tc>
          <w:tcPr>
            <w:tcW w:w="2600" w:type="dxa"/>
            <w:gridSpan w:val="2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0F3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C33BA7" w14:textId="77777777" w:rsidR="00F918D2" w:rsidRPr="00367148" w:rsidRDefault="005F029D">
            <w:pPr>
              <w:rPr>
                <w:sz w:val="22"/>
                <w:szCs w:val="22"/>
              </w:rPr>
            </w:pPr>
            <w:r w:rsidRPr="00367148">
              <w:rPr>
                <w:b/>
                <w:bCs/>
                <w:color w:val="1C3557"/>
                <w:sz w:val="22"/>
                <w:szCs w:val="22"/>
              </w:rPr>
              <w:t>Review frequency</w:t>
            </w:r>
          </w:p>
          <w:p w14:paraId="6CD44FA8" w14:textId="77777777" w:rsidR="00F918D2" w:rsidRPr="00367148" w:rsidRDefault="005F029D">
            <w:pPr>
              <w:spacing w:before="30"/>
              <w:rPr>
                <w:sz w:val="22"/>
                <w:szCs w:val="22"/>
              </w:rPr>
            </w:pPr>
            <w:r w:rsidRPr="00367148">
              <w:rPr>
                <w:color w:val="555555"/>
                <w:sz w:val="18"/>
                <w:szCs w:val="18"/>
              </w:rPr>
              <w:t>How often will impact be reviewed? (</w:t>
            </w:r>
            <w:proofErr w:type="gramStart"/>
            <w:r w:rsidRPr="00367148">
              <w:rPr>
                <w:color w:val="555555"/>
                <w:sz w:val="18"/>
                <w:szCs w:val="18"/>
              </w:rPr>
              <w:t>e.g.</w:t>
            </w:r>
            <w:proofErr w:type="gramEnd"/>
            <w:r w:rsidRPr="00367148">
              <w:rPr>
                <w:color w:val="555555"/>
                <w:sz w:val="18"/>
                <w:szCs w:val="18"/>
              </w:rPr>
              <w:t xml:space="preserve"> 6 months, annually)</w:t>
            </w:r>
          </w:p>
        </w:tc>
        <w:tc>
          <w:tcPr>
            <w:tcW w:w="7038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00CB1B" w14:textId="77777777" w:rsidR="00F918D2" w:rsidRPr="00367148" w:rsidRDefault="00F918D2">
            <w:pPr>
              <w:spacing w:before="80" w:after="80"/>
              <w:rPr>
                <w:sz w:val="22"/>
                <w:szCs w:val="22"/>
              </w:rPr>
            </w:pPr>
          </w:p>
        </w:tc>
      </w:tr>
      <w:tr w:rsidR="00F918D2" w:rsidRPr="00367148" w14:paraId="759AC04D" w14:textId="77777777" w:rsidTr="00B24C7A">
        <w:trPr>
          <w:gridAfter w:val="1"/>
          <w:wAfter w:w="19" w:type="dxa"/>
          <w:trHeight w:val="280"/>
        </w:trPr>
        <w:tc>
          <w:tcPr>
            <w:tcW w:w="2600" w:type="dxa"/>
            <w:gridSpan w:val="2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0F3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4722AF" w14:textId="77777777" w:rsidR="00F918D2" w:rsidRPr="00367148" w:rsidRDefault="005F029D">
            <w:pPr>
              <w:rPr>
                <w:sz w:val="22"/>
                <w:szCs w:val="22"/>
              </w:rPr>
            </w:pPr>
            <w:r w:rsidRPr="00367148">
              <w:rPr>
                <w:b/>
                <w:bCs/>
                <w:color w:val="1C3557"/>
                <w:sz w:val="22"/>
                <w:szCs w:val="22"/>
              </w:rPr>
              <w:t>Review body</w:t>
            </w:r>
          </w:p>
          <w:p w14:paraId="3B0A8D7C" w14:textId="77777777" w:rsidR="00F918D2" w:rsidRPr="00367148" w:rsidRDefault="005F029D">
            <w:pPr>
              <w:spacing w:before="30"/>
              <w:rPr>
                <w:sz w:val="22"/>
                <w:szCs w:val="22"/>
              </w:rPr>
            </w:pPr>
            <w:r w:rsidRPr="00367148">
              <w:rPr>
                <w:color w:val="555555"/>
                <w:sz w:val="18"/>
                <w:szCs w:val="18"/>
              </w:rPr>
              <w:t>Which committee or group will receive monitoring reports?</w:t>
            </w:r>
          </w:p>
        </w:tc>
        <w:tc>
          <w:tcPr>
            <w:tcW w:w="7038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E295D5" w14:textId="77777777" w:rsidR="00F918D2" w:rsidRPr="00367148" w:rsidRDefault="00F918D2">
            <w:pPr>
              <w:spacing w:before="80" w:after="80"/>
              <w:rPr>
                <w:sz w:val="22"/>
                <w:szCs w:val="22"/>
              </w:rPr>
            </w:pPr>
          </w:p>
        </w:tc>
      </w:tr>
      <w:tr w:rsidR="00F918D2" w:rsidRPr="00367148" w14:paraId="0160F419" w14:textId="77777777" w:rsidTr="00B24C7A">
        <w:trPr>
          <w:gridAfter w:val="1"/>
          <w:wAfter w:w="19" w:type="dxa"/>
          <w:trHeight w:val="280"/>
        </w:trPr>
        <w:tc>
          <w:tcPr>
            <w:tcW w:w="2600" w:type="dxa"/>
            <w:gridSpan w:val="2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0F3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D04574" w14:textId="77777777" w:rsidR="00F918D2" w:rsidRPr="00367148" w:rsidRDefault="005F029D">
            <w:pPr>
              <w:rPr>
                <w:sz w:val="22"/>
                <w:szCs w:val="22"/>
              </w:rPr>
            </w:pPr>
            <w:r w:rsidRPr="00367148">
              <w:rPr>
                <w:b/>
                <w:bCs/>
                <w:color w:val="1C3557"/>
                <w:sz w:val="22"/>
                <w:szCs w:val="22"/>
              </w:rPr>
              <w:t>Date of first review</w:t>
            </w:r>
          </w:p>
        </w:tc>
        <w:tc>
          <w:tcPr>
            <w:tcW w:w="7038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055A2A" w14:textId="77777777" w:rsidR="00F918D2" w:rsidRPr="00367148" w:rsidRDefault="00F918D2">
            <w:pPr>
              <w:spacing w:before="80" w:after="80"/>
              <w:rPr>
                <w:sz w:val="22"/>
                <w:szCs w:val="22"/>
              </w:rPr>
            </w:pPr>
          </w:p>
        </w:tc>
      </w:tr>
    </w:tbl>
    <w:p w14:paraId="7F8119DA" w14:textId="77777777" w:rsidR="00F918D2" w:rsidRPr="00367148" w:rsidRDefault="00F918D2">
      <w:pPr>
        <w:spacing w:before="40" w:after="40"/>
        <w:rPr>
          <w:sz w:val="22"/>
          <w:szCs w:val="22"/>
        </w:rPr>
      </w:pPr>
    </w:p>
    <w:p w14:paraId="16C9B7EF" w14:textId="77777777" w:rsidR="00F918D2" w:rsidRDefault="00F918D2">
      <w:pPr>
        <w:spacing w:before="40" w:after="40"/>
      </w:pPr>
    </w:p>
    <w:p w14:paraId="53A214E1" w14:textId="77777777" w:rsidR="00F918D2" w:rsidRDefault="005F029D">
      <w:pPr>
        <w:shd w:val="clear" w:color="auto" w:fill="1C3557"/>
        <w:spacing w:before="240" w:after="120"/>
        <w:ind w:left="120"/>
      </w:pPr>
      <w:r>
        <w:rPr>
          <w:b/>
          <w:bCs/>
          <w:color w:val="FFFFFF"/>
          <w:sz w:val="24"/>
          <w:szCs w:val="24"/>
        </w:rPr>
        <w:t>Part 10: Publication</w:t>
      </w:r>
    </w:p>
    <w:p w14:paraId="242BF9D8" w14:textId="52424302" w:rsidR="00F918D2" w:rsidRPr="00367148" w:rsidRDefault="005F029D">
      <w:pPr>
        <w:spacing w:after="120"/>
        <w:rPr>
          <w:sz w:val="22"/>
          <w:szCs w:val="22"/>
        </w:rPr>
      </w:pPr>
      <w:r w:rsidRPr="00367148">
        <w:rPr>
          <w:color w:val="555555"/>
          <w:sz w:val="22"/>
          <w:szCs w:val="22"/>
        </w:rPr>
        <w:t>Completed EIAs</w:t>
      </w:r>
      <w:r w:rsidR="00367148">
        <w:rPr>
          <w:color w:val="555555"/>
          <w:sz w:val="22"/>
          <w:szCs w:val="22"/>
        </w:rPr>
        <w:t xml:space="preserve"> (or a summary of the EIA)</w:t>
      </w:r>
      <w:r w:rsidRPr="00367148">
        <w:rPr>
          <w:color w:val="555555"/>
          <w:sz w:val="22"/>
          <w:szCs w:val="22"/>
        </w:rPr>
        <w:t xml:space="preserve"> </w:t>
      </w:r>
      <w:r w:rsidR="00367148">
        <w:rPr>
          <w:color w:val="555555"/>
          <w:sz w:val="22"/>
          <w:szCs w:val="22"/>
        </w:rPr>
        <w:t>may</w:t>
      </w:r>
      <w:r w:rsidRPr="00367148">
        <w:rPr>
          <w:color w:val="555555"/>
          <w:sz w:val="22"/>
          <w:szCs w:val="22"/>
        </w:rPr>
        <w:t xml:space="preserve"> be published on the website alongside the relevant policy</w:t>
      </w:r>
      <w:r w:rsidR="005704A2">
        <w:rPr>
          <w:color w:val="555555"/>
          <w:sz w:val="22"/>
          <w:szCs w:val="22"/>
        </w:rPr>
        <w:t xml:space="preserve"> / plan</w:t>
      </w:r>
      <w:r w:rsidRPr="00367148">
        <w:rPr>
          <w:color w:val="555555"/>
          <w:sz w:val="22"/>
          <w:szCs w:val="22"/>
        </w:rPr>
        <w:t xml:space="preserve">. Publication demonstrates how </w:t>
      </w:r>
      <w:r w:rsidR="00B24C7A" w:rsidRPr="00367148">
        <w:rPr>
          <w:color w:val="555555"/>
          <w:sz w:val="22"/>
          <w:szCs w:val="22"/>
        </w:rPr>
        <w:t xml:space="preserve">the </w:t>
      </w:r>
      <w:r w:rsidR="00A665DE">
        <w:rPr>
          <w:color w:val="555555"/>
          <w:sz w:val="22"/>
          <w:szCs w:val="22"/>
        </w:rPr>
        <w:t>Institute</w:t>
      </w:r>
      <w:r w:rsidRPr="00367148">
        <w:rPr>
          <w:color w:val="555555"/>
          <w:sz w:val="22"/>
          <w:szCs w:val="22"/>
        </w:rPr>
        <w:t xml:space="preserve"> is discharging its obligations under the Public Sector Equality and Human Rights Duty.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038"/>
      </w:tblGrid>
      <w:tr w:rsidR="00F918D2" w:rsidRPr="00367148" w14:paraId="6C6CB33F" w14:textId="77777777">
        <w:trPr>
          <w:trHeight w:val="280"/>
        </w:trPr>
        <w:tc>
          <w:tcPr>
            <w:tcW w:w="26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0F3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1C9A80" w14:textId="77777777" w:rsidR="00F918D2" w:rsidRPr="00367148" w:rsidRDefault="005F029D">
            <w:pPr>
              <w:rPr>
                <w:sz w:val="22"/>
                <w:szCs w:val="22"/>
              </w:rPr>
            </w:pPr>
            <w:r w:rsidRPr="00367148">
              <w:rPr>
                <w:b/>
                <w:bCs/>
                <w:color w:val="1C3557"/>
                <w:sz w:val="22"/>
                <w:szCs w:val="22"/>
              </w:rPr>
              <w:t>Will this assessment be published?</w:t>
            </w:r>
          </w:p>
          <w:p w14:paraId="526001D5" w14:textId="77777777" w:rsidR="00F918D2" w:rsidRPr="00367148" w:rsidRDefault="005F029D">
            <w:pPr>
              <w:spacing w:before="30"/>
              <w:rPr>
                <w:sz w:val="22"/>
                <w:szCs w:val="22"/>
              </w:rPr>
            </w:pPr>
            <w:r w:rsidRPr="00367148">
              <w:rPr>
                <w:color w:val="555555"/>
                <w:sz w:val="18"/>
                <w:szCs w:val="18"/>
              </w:rPr>
              <w:t xml:space="preserve">Yes / No — if </w:t>
            </w:r>
            <w:proofErr w:type="gramStart"/>
            <w:r w:rsidRPr="00367148">
              <w:rPr>
                <w:color w:val="555555"/>
                <w:sz w:val="18"/>
                <w:szCs w:val="18"/>
              </w:rPr>
              <w:t>No</w:t>
            </w:r>
            <w:proofErr w:type="gramEnd"/>
            <w:r w:rsidRPr="00367148">
              <w:rPr>
                <w:color w:val="555555"/>
                <w:sz w:val="18"/>
                <w:szCs w:val="18"/>
              </w:rPr>
              <w:t>, state reason</w:t>
            </w:r>
          </w:p>
        </w:tc>
        <w:tc>
          <w:tcPr>
            <w:tcW w:w="7038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332058" w14:textId="77777777" w:rsidR="00F918D2" w:rsidRPr="00367148" w:rsidRDefault="00F918D2">
            <w:pPr>
              <w:spacing w:before="80" w:after="80"/>
              <w:rPr>
                <w:sz w:val="22"/>
                <w:szCs w:val="22"/>
              </w:rPr>
            </w:pPr>
          </w:p>
        </w:tc>
      </w:tr>
      <w:tr w:rsidR="00F918D2" w:rsidRPr="00367148" w14:paraId="29E73A30" w14:textId="77777777">
        <w:trPr>
          <w:trHeight w:val="280"/>
        </w:trPr>
        <w:tc>
          <w:tcPr>
            <w:tcW w:w="26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0F3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256B94" w14:textId="77777777" w:rsidR="00F918D2" w:rsidRPr="00367148" w:rsidRDefault="005F029D">
            <w:pPr>
              <w:rPr>
                <w:sz w:val="22"/>
                <w:szCs w:val="22"/>
              </w:rPr>
            </w:pPr>
            <w:r w:rsidRPr="00367148">
              <w:rPr>
                <w:b/>
                <w:bCs/>
                <w:color w:val="1C3557"/>
                <w:sz w:val="22"/>
                <w:szCs w:val="22"/>
              </w:rPr>
              <w:t>Publication location</w:t>
            </w:r>
          </w:p>
          <w:p w14:paraId="339CD1A0" w14:textId="6D151DAB" w:rsidR="00F918D2" w:rsidRPr="00367148" w:rsidRDefault="005F029D">
            <w:pPr>
              <w:spacing w:before="30"/>
              <w:rPr>
                <w:sz w:val="22"/>
                <w:szCs w:val="22"/>
              </w:rPr>
            </w:pPr>
            <w:proofErr w:type="gramStart"/>
            <w:r w:rsidRPr="00367148">
              <w:rPr>
                <w:color w:val="555555"/>
                <w:sz w:val="18"/>
                <w:szCs w:val="18"/>
              </w:rPr>
              <w:t>e.g.</w:t>
            </w:r>
            <w:proofErr w:type="gramEnd"/>
            <w:r w:rsidRPr="00367148">
              <w:rPr>
                <w:color w:val="555555"/>
                <w:sz w:val="18"/>
                <w:szCs w:val="18"/>
              </w:rPr>
              <w:t xml:space="preserve"> website, EDI pages</w:t>
            </w:r>
          </w:p>
        </w:tc>
        <w:tc>
          <w:tcPr>
            <w:tcW w:w="7038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22BE32" w14:textId="77777777" w:rsidR="00F918D2" w:rsidRPr="00367148" w:rsidRDefault="00F918D2">
            <w:pPr>
              <w:spacing w:before="80" w:after="80"/>
              <w:rPr>
                <w:sz w:val="22"/>
                <w:szCs w:val="22"/>
              </w:rPr>
            </w:pPr>
          </w:p>
        </w:tc>
      </w:tr>
      <w:tr w:rsidR="00F918D2" w:rsidRPr="00367148" w14:paraId="477818B2" w14:textId="77777777">
        <w:trPr>
          <w:trHeight w:val="280"/>
        </w:trPr>
        <w:tc>
          <w:tcPr>
            <w:tcW w:w="26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0F3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B01BDB" w14:textId="77777777" w:rsidR="00F918D2" w:rsidRPr="00367148" w:rsidRDefault="005F029D">
            <w:pPr>
              <w:rPr>
                <w:sz w:val="22"/>
                <w:szCs w:val="22"/>
              </w:rPr>
            </w:pPr>
            <w:r w:rsidRPr="00367148">
              <w:rPr>
                <w:b/>
                <w:bCs/>
                <w:color w:val="1C3557"/>
                <w:sz w:val="22"/>
                <w:szCs w:val="22"/>
              </w:rPr>
              <w:t>Anticipated publication date</w:t>
            </w:r>
          </w:p>
        </w:tc>
        <w:tc>
          <w:tcPr>
            <w:tcW w:w="7038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2960EC" w14:textId="77777777" w:rsidR="00F918D2" w:rsidRPr="00367148" w:rsidRDefault="00F918D2">
            <w:pPr>
              <w:spacing w:before="80" w:after="80"/>
              <w:rPr>
                <w:sz w:val="22"/>
                <w:szCs w:val="22"/>
              </w:rPr>
            </w:pPr>
          </w:p>
        </w:tc>
      </w:tr>
    </w:tbl>
    <w:p w14:paraId="65585222" w14:textId="77777777" w:rsidR="00F918D2" w:rsidRDefault="00F918D2">
      <w:pPr>
        <w:spacing w:before="40" w:after="40"/>
      </w:pPr>
    </w:p>
    <w:p w14:paraId="796AD44C" w14:textId="77777777" w:rsidR="005867A8" w:rsidRDefault="005867A8">
      <w:pPr>
        <w:shd w:val="clear" w:color="auto" w:fill="1C3557"/>
        <w:spacing w:before="240" w:after="120"/>
        <w:ind w:left="120"/>
        <w:rPr>
          <w:b/>
          <w:bCs/>
          <w:color w:val="FFFFFF"/>
          <w:sz w:val="24"/>
          <w:szCs w:val="24"/>
        </w:rPr>
        <w:sectPr w:rsidR="005867A8">
          <w:pgSz w:w="11906" w:h="16838"/>
          <w:pgMar w:top="1134" w:right="1134" w:bottom="1134" w:left="1134" w:header="708" w:footer="708" w:gutter="0"/>
          <w:cols w:space="720"/>
          <w:docGrid w:linePitch="360"/>
        </w:sectPr>
      </w:pPr>
    </w:p>
    <w:p w14:paraId="11923C84" w14:textId="37209E6F" w:rsidR="00F918D2" w:rsidRDefault="005F029D">
      <w:pPr>
        <w:shd w:val="clear" w:color="auto" w:fill="1C3557"/>
        <w:spacing w:before="240" w:after="120"/>
        <w:ind w:left="120"/>
      </w:pPr>
      <w:r>
        <w:rPr>
          <w:b/>
          <w:bCs/>
          <w:color w:val="FFFFFF"/>
          <w:sz w:val="24"/>
          <w:szCs w:val="24"/>
        </w:rPr>
        <w:lastRenderedPageBreak/>
        <w:t>Part 11: Sign-off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3200"/>
        <w:gridCol w:w="1638"/>
        <w:gridCol w:w="2200"/>
      </w:tblGrid>
      <w:tr w:rsidR="00F918D2" w14:paraId="68331A95" w14:textId="77777777">
        <w:tc>
          <w:tcPr>
            <w:tcW w:w="26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1C3557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FC1A7B1" w14:textId="77777777" w:rsidR="00F918D2" w:rsidRPr="000F05AF" w:rsidRDefault="005F029D">
            <w:pPr>
              <w:rPr>
                <w:sz w:val="22"/>
                <w:szCs w:val="22"/>
              </w:rPr>
            </w:pPr>
            <w:r w:rsidRPr="000F05AF">
              <w:rPr>
                <w:b/>
                <w:bCs/>
                <w:color w:val="FFFFFF"/>
                <w:sz w:val="22"/>
                <w:szCs w:val="22"/>
              </w:rPr>
              <w:t>Role</w:t>
            </w:r>
          </w:p>
        </w:tc>
        <w:tc>
          <w:tcPr>
            <w:tcW w:w="32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1C3557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34B07EB" w14:textId="77777777" w:rsidR="00F918D2" w:rsidRPr="000F05AF" w:rsidRDefault="005F029D">
            <w:pPr>
              <w:rPr>
                <w:sz w:val="22"/>
                <w:szCs w:val="22"/>
              </w:rPr>
            </w:pPr>
            <w:r w:rsidRPr="000F05AF">
              <w:rPr>
                <w:b/>
                <w:bCs/>
                <w:color w:val="FFFFFF"/>
                <w:sz w:val="22"/>
                <w:szCs w:val="22"/>
              </w:rPr>
              <w:t>Name</w:t>
            </w:r>
          </w:p>
        </w:tc>
        <w:tc>
          <w:tcPr>
            <w:tcW w:w="1638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1C3557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07B9B51" w14:textId="77777777" w:rsidR="00F918D2" w:rsidRPr="000F05AF" w:rsidRDefault="005F029D">
            <w:pPr>
              <w:rPr>
                <w:sz w:val="22"/>
                <w:szCs w:val="22"/>
              </w:rPr>
            </w:pPr>
            <w:r w:rsidRPr="000F05AF">
              <w:rPr>
                <w:b/>
                <w:bCs/>
                <w:color w:val="FFFFFF"/>
                <w:sz w:val="22"/>
                <w:szCs w:val="22"/>
              </w:rPr>
              <w:t>Date</w:t>
            </w:r>
          </w:p>
        </w:tc>
        <w:tc>
          <w:tcPr>
            <w:tcW w:w="22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1C3557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10216D8" w14:textId="77777777" w:rsidR="00F918D2" w:rsidRPr="000F05AF" w:rsidRDefault="005F029D">
            <w:pPr>
              <w:rPr>
                <w:sz w:val="22"/>
                <w:szCs w:val="22"/>
              </w:rPr>
            </w:pPr>
            <w:r w:rsidRPr="000F05AF">
              <w:rPr>
                <w:b/>
                <w:bCs/>
                <w:color w:val="FFFFFF"/>
                <w:sz w:val="22"/>
                <w:szCs w:val="22"/>
              </w:rPr>
              <w:t>Signature</w:t>
            </w:r>
          </w:p>
        </w:tc>
      </w:tr>
      <w:tr w:rsidR="00F918D2" w14:paraId="7D5787CB" w14:textId="77777777">
        <w:trPr>
          <w:trHeight w:val="480"/>
        </w:trPr>
        <w:tc>
          <w:tcPr>
            <w:tcW w:w="26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0F3F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B8FC1BA" w14:textId="77777777" w:rsidR="00F918D2" w:rsidRPr="000F05AF" w:rsidRDefault="005F029D">
            <w:pPr>
              <w:rPr>
                <w:sz w:val="22"/>
                <w:szCs w:val="22"/>
              </w:rPr>
            </w:pPr>
            <w:r w:rsidRPr="000F05AF">
              <w:rPr>
                <w:b/>
                <w:bCs/>
                <w:color w:val="1C3557"/>
                <w:sz w:val="22"/>
                <w:szCs w:val="22"/>
              </w:rPr>
              <w:t>Assessment completed by</w:t>
            </w:r>
          </w:p>
        </w:tc>
        <w:tc>
          <w:tcPr>
            <w:tcW w:w="32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507B478" w14:textId="77777777" w:rsidR="00F918D2" w:rsidRPr="000F05AF" w:rsidRDefault="00F918D2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1638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3A32667" w14:textId="77777777" w:rsidR="00F918D2" w:rsidRPr="000F05AF" w:rsidRDefault="00F918D2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50509D9" w14:textId="77777777" w:rsidR="00F918D2" w:rsidRPr="000F05AF" w:rsidRDefault="00F918D2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F918D2" w14:paraId="00983287" w14:textId="77777777">
        <w:trPr>
          <w:trHeight w:val="480"/>
        </w:trPr>
        <w:tc>
          <w:tcPr>
            <w:tcW w:w="26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0F3F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2017F45" w14:textId="77777777" w:rsidR="00F918D2" w:rsidRPr="000F05AF" w:rsidRDefault="005F029D">
            <w:pPr>
              <w:rPr>
                <w:sz w:val="22"/>
                <w:szCs w:val="22"/>
              </w:rPr>
            </w:pPr>
            <w:r w:rsidRPr="000F05AF">
              <w:rPr>
                <w:b/>
                <w:bCs/>
                <w:color w:val="1C3557"/>
                <w:sz w:val="22"/>
                <w:szCs w:val="22"/>
              </w:rPr>
              <w:t>EDI team review</w:t>
            </w:r>
          </w:p>
        </w:tc>
        <w:tc>
          <w:tcPr>
            <w:tcW w:w="32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E7C2BBF" w14:textId="77777777" w:rsidR="00F918D2" w:rsidRPr="000F05AF" w:rsidRDefault="00F918D2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1638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CA70245" w14:textId="77777777" w:rsidR="00F918D2" w:rsidRPr="000F05AF" w:rsidRDefault="00F918D2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E0F00A2" w14:textId="77777777" w:rsidR="00F918D2" w:rsidRPr="000F05AF" w:rsidRDefault="00F918D2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F918D2" w14:paraId="02AC91C0" w14:textId="77777777">
        <w:trPr>
          <w:trHeight w:val="480"/>
        </w:trPr>
        <w:tc>
          <w:tcPr>
            <w:tcW w:w="26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0F3F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9D71931" w14:textId="53717E6C" w:rsidR="00F918D2" w:rsidRPr="000F05AF" w:rsidRDefault="005F029D">
            <w:pPr>
              <w:rPr>
                <w:sz w:val="22"/>
                <w:szCs w:val="22"/>
              </w:rPr>
            </w:pPr>
            <w:r w:rsidRPr="000F05AF">
              <w:rPr>
                <w:b/>
                <w:bCs/>
                <w:color w:val="1C3557"/>
                <w:sz w:val="22"/>
                <w:szCs w:val="22"/>
              </w:rPr>
              <w:t>Policy</w:t>
            </w:r>
            <w:r w:rsidR="007A5C13">
              <w:rPr>
                <w:b/>
                <w:bCs/>
                <w:color w:val="1C3557"/>
                <w:sz w:val="22"/>
                <w:szCs w:val="22"/>
              </w:rPr>
              <w:t xml:space="preserve"> / Plan</w:t>
            </w:r>
            <w:r w:rsidRPr="000F05AF">
              <w:rPr>
                <w:b/>
                <w:bCs/>
                <w:color w:val="1C3557"/>
                <w:sz w:val="22"/>
                <w:szCs w:val="22"/>
              </w:rPr>
              <w:t xml:space="preserve"> owner sign-off</w:t>
            </w:r>
          </w:p>
        </w:tc>
        <w:tc>
          <w:tcPr>
            <w:tcW w:w="32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BEE56D2" w14:textId="77777777" w:rsidR="00F918D2" w:rsidRPr="000F05AF" w:rsidRDefault="00F918D2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1638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185C2C9" w14:textId="77777777" w:rsidR="00F918D2" w:rsidRPr="000F05AF" w:rsidRDefault="00F918D2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38E3C51" w14:textId="77777777" w:rsidR="00F918D2" w:rsidRPr="000F05AF" w:rsidRDefault="00F918D2">
            <w:pPr>
              <w:spacing w:before="60" w:after="60"/>
              <w:rPr>
                <w:sz w:val="22"/>
                <w:szCs w:val="22"/>
              </w:rPr>
            </w:pPr>
          </w:p>
        </w:tc>
      </w:tr>
    </w:tbl>
    <w:p w14:paraId="316012B4" w14:textId="77777777" w:rsidR="00F918D2" w:rsidRDefault="00F918D2">
      <w:pPr>
        <w:spacing w:before="40" w:after="40"/>
      </w:pPr>
    </w:p>
    <w:p w14:paraId="4DBA5471" w14:textId="77777777" w:rsidR="00F918D2" w:rsidRDefault="00F918D2">
      <w:pPr>
        <w:spacing w:before="40" w:after="40"/>
      </w:pPr>
    </w:p>
    <w:p w14:paraId="0C26BA36" w14:textId="47E4BC2B" w:rsidR="00B24C7A" w:rsidRDefault="005F029D">
      <w:pPr>
        <w:pBdr>
          <w:top w:val="single" w:sz="1" w:space="4" w:color="D0D8E0"/>
        </w:pBdr>
        <w:spacing w:before="120"/>
        <w:jc w:val="center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Equality Impact Assessment Template </w:t>
      </w:r>
    </w:p>
    <w:p w14:paraId="0046524A" w14:textId="563A0D8D" w:rsidR="00F918D2" w:rsidRDefault="005F029D">
      <w:pPr>
        <w:pBdr>
          <w:top w:val="single" w:sz="1" w:space="4" w:color="D0D8E0"/>
        </w:pBdr>
        <w:spacing w:before="120"/>
        <w:jc w:val="center"/>
      </w:pPr>
      <w:r>
        <w:rPr>
          <w:color w:val="555555"/>
          <w:sz w:val="17"/>
          <w:szCs w:val="17"/>
        </w:rPr>
        <w:t xml:space="preserve">Aligned with IHREC Implementing the Public Sector Equality and Human Rights Duty (2nd ed., December 2024)  </w:t>
      </w:r>
    </w:p>
    <w:sectPr w:rsidR="00F918D2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E9BC06" w14:textId="77777777" w:rsidR="001F608C" w:rsidRDefault="001F608C" w:rsidP="00BB5935">
      <w:r>
        <w:separator/>
      </w:r>
    </w:p>
  </w:endnote>
  <w:endnote w:type="continuationSeparator" w:id="0">
    <w:p w14:paraId="0AB251F6" w14:textId="77777777" w:rsidR="001F608C" w:rsidRDefault="001F608C" w:rsidP="00BB59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200080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5438832" w14:textId="74F88837" w:rsidR="00312F5A" w:rsidRDefault="00312F5A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B55B42C" w14:textId="77777777" w:rsidR="00BB5935" w:rsidRDefault="00BB59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90F01" w14:textId="77777777" w:rsidR="001F608C" w:rsidRDefault="001F608C" w:rsidP="00BB5935">
      <w:r>
        <w:separator/>
      </w:r>
    </w:p>
  </w:footnote>
  <w:footnote w:type="continuationSeparator" w:id="0">
    <w:p w14:paraId="57F3234D" w14:textId="77777777" w:rsidR="001F608C" w:rsidRDefault="001F608C" w:rsidP="00BB59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AE7BEC"/>
    <w:multiLevelType w:val="hybridMultilevel"/>
    <w:tmpl w:val="8DB607F8"/>
    <w:lvl w:ilvl="0" w:tplc="092428D0">
      <w:start w:val="1"/>
      <w:numFmt w:val="bullet"/>
      <w:lvlText w:val="●"/>
      <w:lvlJc w:val="left"/>
      <w:pPr>
        <w:ind w:left="720" w:hanging="360"/>
      </w:pPr>
    </w:lvl>
    <w:lvl w:ilvl="1" w:tplc="18C22504">
      <w:start w:val="1"/>
      <w:numFmt w:val="bullet"/>
      <w:lvlText w:val="○"/>
      <w:lvlJc w:val="left"/>
      <w:pPr>
        <w:ind w:left="1440" w:hanging="360"/>
      </w:pPr>
    </w:lvl>
    <w:lvl w:ilvl="2" w:tplc="6FFED32E">
      <w:start w:val="1"/>
      <w:numFmt w:val="bullet"/>
      <w:lvlText w:val="■"/>
      <w:lvlJc w:val="left"/>
      <w:pPr>
        <w:ind w:left="2160" w:hanging="360"/>
      </w:pPr>
    </w:lvl>
    <w:lvl w:ilvl="3" w:tplc="0A3AA398">
      <w:start w:val="1"/>
      <w:numFmt w:val="bullet"/>
      <w:lvlText w:val="●"/>
      <w:lvlJc w:val="left"/>
      <w:pPr>
        <w:ind w:left="2880" w:hanging="360"/>
      </w:pPr>
    </w:lvl>
    <w:lvl w:ilvl="4" w:tplc="9F2CC268">
      <w:start w:val="1"/>
      <w:numFmt w:val="bullet"/>
      <w:lvlText w:val="○"/>
      <w:lvlJc w:val="left"/>
      <w:pPr>
        <w:ind w:left="3600" w:hanging="360"/>
      </w:pPr>
    </w:lvl>
    <w:lvl w:ilvl="5" w:tplc="B46069D2">
      <w:start w:val="1"/>
      <w:numFmt w:val="bullet"/>
      <w:lvlText w:val="■"/>
      <w:lvlJc w:val="left"/>
      <w:pPr>
        <w:ind w:left="4320" w:hanging="360"/>
      </w:pPr>
    </w:lvl>
    <w:lvl w:ilvl="6" w:tplc="FCA02536">
      <w:start w:val="1"/>
      <w:numFmt w:val="bullet"/>
      <w:lvlText w:val="●"/>
      <w:lvlJc w:val="left"/>
      <w:pPr>
        <w:ind w:left="5040" w:hanging="360"/>
      </w:pPr>
    </w:lvl>
    <w:lvl w:ilvl="7" w:tplc="D77C3CE8">
      <w:start w:val="1"/>
      <w:numFmt w:val="bullet"/>
      <w:lvlText w:val="●"/>
      <w:lvlJc w:val="left"/>
      <w:pPr>
        <w:ind w:left="5760" w:hanging="360"/>
      </w:pPr>
    </w:lvl>
    <w:lvl w:ilvl="8" w:tplc="0062F95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57C4557"/>
    <w:multiLevelType w:val="hybridMultilevel"/>
    <w:tmpl w:val="D4F45184"/>
    <w:lvl w:ilvl="0" w:tplc="8056F76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3240" w:hanging="360"/>
      </w:pPr>
    </w:lvl>
    <w:lvl w:ilvl="2" w:tplc="1809001B" w:tentative="1">
      <w:start w:val="1"/>
      <w:numFmt w:val="lowerRoman"/>
      <w:lvlText w:val="%3."/>
      <w:lvlJc w:val="right"/>
      <w:pPr>
        <w:ind w:left="3960" w:hanging="180"/>
      </w:pPr>
    </w:lvl>
    <w:lvl w:ilvl="3" w:tplc="1809000F" w:tentative="1">
      <w:start w:val="1"/>
      <w:numFmt w:val="decimal"/>
      <w:lvlText w:val="%4."/>
      <w:lvlJc w:val="left"/>
      <w:pPr>
        <w:ind w:left="4680" w:hanging="360"/>
      </w:pPr>
    </w:lvl>
    <w:lvl w:ilvl="4" w:tplc="18090019" w:tentative="1">
      <w:start w:val="1"/>
      <w:numFmt w:val="lowerLetter"/>
      <w:lvlText w:val="%5."/>
      <w:lvlJc w:val="left"/>
      <w:pPr>
        <w:ind w:left="5400" w:hanging="360"/>
      </w:pPr>
    </w:lvl>
    <w:lvl w:ilvl="5" w:tplc="1809001B" w:tentative="1">
      <w:start w:val="1"/>
      <w:numFmt w:val="lowerRoman"/>
      <w:lvlText w:val="%6."/>
      <w:lvlJc w:val="right"/>
      <w:pPr>
        <w:ind w:left="6120" w:hanging="180"/>
      </w:pPr>
    </w:lvl>
    <w:lvl w:ilvl="6" w:tplc="1809000F" w:tentative="1">
      <w:start w:val="1"/>
      <w:numFmt w:val="decimal"/>
      <w:lvlText w:val="%7."/>
      <w:lvlJc w:val="left"/>
      <w:pPr>
        <w:ind w:left="6840" w:hanging="360"/>
      </w:pPr>
    </w:lvl>
    <w:lvl w:ilvl="7" w:tplc="18090019" w:tentative="1">
      <w:start w:val="1"/>
      <w:numFmt w:val="lowerLetter"/>
      <w:lvlText w:val="%8."/>
      <w:lvlJc w:val="left"/>
      <w:pPr>
        <w:ind w:left="7560" w:hanging="360"/>
      </w:pPr>
    </w:lvl>
    <w:lvl w:ilvl="8" w:tplc="1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55A96B50"/>
    <w:multiLevelType w:val="hybridMultilevel"/>
    <w:tmpl w:val="51EC56B8"/>
    <w:lvl w:ilvl="0" w:tplc="4A784B7E">
      <w:start w:val="1"/>
      <w:numFmt w:val="bullet"/>
      <w:lvlText w:val="•"/>
      <w:lvlJc w:val="left"/>
      <w:pPr>
        <w:ind w:left="540" w:hanging="260"/>
      </w:pPr>
    </w:lvl>
    <w:lvl w:ilvl="1" w:tplc="8CF86942">
      <w:numFmt w:val="decimal"/>
      <w:lvlText w:val=""/>
      <w:lvlJc w:val="left"/>
    </w:lvl>
    <w:lvl w:ilvl="2" w:tplc="73700A60">
      <w:numFmt w:val="decimal"/>
      <w:lvlText w:val=""/>
      <w:lvlJc w:val="left"/>
    </w:lvl>
    <w:lvl w:ilvl="3" w:tplc="40AEC0AC">
      <w:numFmt w:val="decimal"/>
      <w:lvlText w:val=""/>
      <w:lvlJc w:val="left"/>
    </w:lvl>
    <w:lvl w:ilvl="4" w:tplc="F7563EDA">
      <w:numFmt w:val="decimal"/>
      <w:lvlText w:val=""/>
      <w:lvlJc w:val="left"/>
    </w:lvl>
    <w:lvl w:ilvl="5" w:tplc="A90CABBA">
      <w:numFmt w:val="decimal"/>
      <w:lvlText w:val=""/>
      <w:lvlJc w:val="left"/>
    </w:lvl>
    <w:lvl w:ilvl="6" w:tplc="75EC5020">
      <w:numFmt w:val="decimal"/>
      <w:lvlText w:val=""/>
      <w:lvlJc w:val="left"/>
    </w:lvl>
    <w:lvl w:ilvl="7" w:tplc="72DCE2C2">
      <w:numFmt w:val="decimal"/>
      <w:lvlText w:val=""/>
      <w:lvlJc w:val="left"/>
    </w:lvl>
    <w:lvl w:ilvl="8" w:tplc="F2F08052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8D2"/>
    <w:rsid w:val="0007414D"/>
    <w:rsid w:val="000D5C97"/>
    <w:rsid w:val="000F05AF"/>
    <w:rsid w:val="00130EDC"/>
    <w:rsid w:val="00143B05"/>
    <w:rsid w:val="00151787"/>
    <w:rsid w:val="00157C97"/>
    <w:rsid w:val="0016409D"/>
    <w:rsid w:val="00165D65"/>
    <w:rsid w:val="00170C99"/>
    <w:rsid w:val="001E04C3"/>
    <w:rsid w:val="001F2747"/>
    <w:rsid w:val="001F608C"/>
    <w:rsid w:val="00204B60"/>
    <w:rsid w:val="00234D00"/>
    <w:rsid w:val="00266526"/>
    <w:rsid w:val="002A55B7"/>
    <w:rsid w:val="002C05AD"/>
    <w:rsid w:val="002C6208"/>
    <w:rsid w:val="00312F5A"/>
    <w:rsid w:val="0032147A"/>
    <w:rsid w:val="00333BFF"/>
    <w:rsid w:val="00367148"/>
    <w:rsid w:val="003D43F8"/>
    <w:rsid w:val="003F52FF"/>
    <w:rsid w:val="00404765"/>
    <w:rsid w:val="0040646A"/>
    <w:rsid w:val="00472B2A"/>
    <w:rsid w:val="004D10E2"/>
    <w:rsid w:val="004D3EAF"/>
    <w:rsid w:val="004E09E8"/>
    <w:rsid w:val="00550056"/>
    <w:rsid w:val="005704A2"/>
    <w:rsid w:val="005867A8"/>
    <w:rsid w:val="005C75F7"/>
    <w:rsid w:val="005D4B09"/>
    <w:rsid w:val="005F029D"/>
    <w:rsid w:val="0063391B"/>
    <w:rsid w:val="00641A99"/>
    <w:rsid w:val="00644339"/>
    <w:rsid w:val="006813AF"/>
    <w:rsid w:val="006D6F44"/>
    <w:rsid w:val="00711C9C"/>
    <w:rsid w:val="007A5C13"/>
    <w:rsid w:val="007E6407"/>
    <w:rsid w:val="0086518A"/>
    <w:rsid w:val="00873DCD"/>
    <w:rsid w:val="00964FE6"/>
    <w:rsid w:val="009B52E7"/>
    <w:rsid w:val="009F56ED"/>
    <w:rsid w:val="00A00F99"/>
    <w:rsid w:val="00A2153F"/>
    <w:rsid w:val="00A43516"/>
    <w:rsid w:val="00A665DE"/>
    <w:rsid w:val="00A7248F"/>
    <w:rsid w:val="00AD14C3"/>
    <w:rsid w:val="00AF531D"/>
    <w:rsid w:val="00AF7985"/>
    <w:rsid w:val="00B13C22"/>
    <w:rsid w:val="00B17D67"/>
    <w:rsid w:val="00B24C7A"/>
    <w:rsid w:val="00B364C1"/>
    <w:rsid w:val="00B452A6"/>
    <w:rsid w:val="00B6702B"/>
    <w:rsid w:val="00B93141"/>
    <w:rsid w:val="00BB5935"/>
    <w:rsid w:val="00C84A7F"/>
    <w:rsid w:val="00C86F59"/>
    <w:rsid w:val="00CD5B7A"/>
    <w:rsid w:val="00D96199"/>
    <w:rsid w:val="00DC29E9"/>
    <w:rsid w:val="00DC3A63"/>
    <w:rsid w:val="00DE7182"/>
    <w:rsid w:val="00E53099"/>
    <w:rsid w:val="00EC0FCD"/>
    <w:rsid w:val="00F06FDC"/>
    <w:rsid w:val="00F24F0A"/>
    <w:rsid w:val="00F3536D"/>
    <w:rsid w:val="00F918D2"/>
    <w:rsid w:val="00FF4D2D"/>
    <w:rsid w:val="00FF71A3"/>
    <w:rsid w:val="07DA0D31"/>
    <w:rsid w:val="45857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08D4A93"/>
  <w15:docId w15:val="{DB67453C-7BFD-479C-BE97-91676E839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en-IE" w:eastAsia="en-I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40" w:after="120"/>
      <w:outlineLvl w:val="0"/>
    </w:pPr>
    <w:rPr>
      <w:b/>
      <w:bCs/>
      <w:color w:val="FFFFFF"/>
      <w:sz w:val="24"/>
      <w:szCs w:val="24"/>
    </w:rPr>
  </w:style>
  <w:style w:type="paragraph" w:styleId="Heading2">
    <w:name w:val="heading 2"/>
    <w:uiPriority w:val="9"/>
    <w:semiHidden/>
    <w:unhideWhenUsed/>
    <w:qFormat/>
    <w:pPr>
      <w:spacing w:before="200" w:after="80"/>
      <w:outlineLvl w:val="1"/>
    </w:pPr>
    <w:rPr>
      <w:b/>
      <w:bCs/>
      <w:color w:val="1C3557"/>
      <w:sz w:val="21"/>
      <w:szCs w:val="21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4351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B59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5935"/>
  </w:style>
  <w:style w:type="paragraph" w:styleId="Footer">
    <w:name w:val="footer"/>
    <w:basedOn w:val="Normal"/>
    <w:link w:val="FooterChar"/>
    <w:uiPriority w:val="99"/>
    <w:unhideWhenUsed/>
    <w:rsid w:val="00BB59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59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4E5DA6C59C954583D2B1FE3002C82B" ma:contentTypeVersion="11" ma:contentTypeDescription="Create a new document." ma:contentTypeScope="" ma:versionID="98667633a2d0b99828e882bd7f10aa55">
  <xsd:schema xmlns:xsd="http://www.w3.org/2001/XMLSchema" xmlns:xs="http://www.w3.org/2001/XMLSchema" xmlns:p="http://schemas.microsoft.com/office/2006/metadata/properties" xmlns:ns2="4c1b5677-b793-419b-87b7-3ba4edcf89ea" targetNamespace="http://schemas.microsoft.com/office/2006/metadata/properties" ma:root="true" ma:fieldsID="72644df4380b3b9801254b2f4853feda" ns2:_="">
    <xsd:import namespace="4c1b5677-b793-419b-87b7-3ba4edcf8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1b5677-b793-419b-87b7-3ba4edcf8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6d75a26-1d4f-4940-827e-208394ef69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1b5677-b793-419b-87b7-3ba4edcf89ea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BE1833-922E-4BE0-BF00-A9C522E6F3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1b5677-b793-419b-87b7-3ba4edcf8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2372F9-C5A6-4E27-A565-CB366BDF884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5DE2864-5036-4F71-94AB-42FEB9A2174F}">
  <ds:schemaRefs>
    <ds:schemaRef ds:uri="http://schemas.openxmlformats.org/package/2006/metadata/core-properties"/>
    <ds:schemaRef ds:uri="http://schemas.microsoft.com/office/infopath/2007/PartnerControls"/>
    <ds:schemaRef ds:uri="http://purl.org/dc/dcmitype/"/>
    <ds:schemaRef ds:uri="4c1b5677-b793-419b-87b7-3ba4edcf89ea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A7C726D4-989F-419F-8D46-7EC28B4466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996</Words>
  <Characters>5678</Characters>
  <Application>Microsoft Office Word</Application>
  <DocSecurity>0</DocSecurity>
  <Lines>47</Lines>
  <Paragraphs>13</Paragraphs>
  <ScaleCrop>false</ScaleCrop>
  <Company/>
  <LinksUpToDate>false</LinksUpToDate>
  <CharactersWithSpaces>6661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IADT delivery template</dc:title>
  <dc:creator>Lucy Michael</dc:creator>
  <cp:lastModifiedBy>Claire Fallon</cp:lastModifiedBy>
  <cp:revision>2</cp:revision>
  <cp:lastPrinted>2026-07-25T13:48:00Z</cp:lastPrinted>
  <dcterms:created xsi:type="dcterms:W3CDTF">2026-10-21T09:19:00Z</dcterms:created>
  <dcterms:modified xsi:type="dcterms:W3CDTF">2026-10-21T09:19:00Z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a69d37c3-3956-4e7b-a9d5-65307b8a9a42</vt:lpwstr>
  </property>
  <property fmtid="{D5CDD505-2E9C-101B-9397-08002B2CF9AE}" pid="3" name="ContentTypeId">
    <vt:lpwstr>0x010100144E5DA6C59C954583D2B1FE3002C82B</vt:lpwstr>
  </property>
  <property fmtid="{D5CDD505-2E9C-101B-9397-08002B2CF9AE}" pid="4" name="MediaServiceImageTags">
    <vt:lpwstr/>
  </property>
</Properties>
</file>